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CE5BEB" w14:textId="77777777" w:rsidR="00C16253" w:rsidRPr="00C16253" w:rsidRDefault="00C16253" w:rsidP="00C1625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bookmarkStart w:id="0" w:name="_Toc515397799"/>
      <w:r w:rsidRPr="00C1625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Федеральное государственное образовательное бюджетное</w:t>
      </w:r>
    </w:p>
    <w:p w14:paraId="20A937D1" w14:textId="77777777" w:rsidR="00C16253" w:rsidRPr="00C16253" w:rsidRDefault="00C16253" w:rsidP="00C1625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учреждение высшего образования</w:t>
      </w:r>
    </w:p>
    <w:p w14:paraId="16CF00B4" w14:textId="77777777" w:rsidR="00C16253" w:rsidRPr="00C16253" w:rsidRDefault="00C16253" w:rsidP="00C1625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«ФИНАНСОВЫЙ УНИВЕРСИТЕТ</w:t>
      </w:r>
      <w:r w:rsidRPr="00C1625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br/>
        <w:t>ПРИ ПРАВИТЕЛЬСТВЕ РОССИЙСКОЙ ФЕДЕРАЦИИ»</w:t>
      </w:r>
    </w:p>
    <w:p w14:paraId="1E5AC093" w14:textId="77777777" w:rsidR="00C16253" w:rsidRPr="00C16253" w:rsidRDefault="00C16253" w:rsidP="00C16253">
      <w:pPr>
        <w:spacing w:before="120" w:after="120" w:line="240" w:lineRule="auto"/>
        <w:ind w:left="-181" w:right="618" w:firstLine="357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(Финансовый университет)</w:t>
      </w:r>
    </w:p>
    <w:p w14:paraId="1A9A904F" w14:textId="77777777" w:rsidR="00C16253" w:rsidRPr="00C16253" w:rsidRDefault="00C16253" w:rsidP="00C16253">
      <w:pPr>
        <w:spacing w:before="120" w:after="120" w:line="240" w:lineRule="auto"/>
        <w:ind w:left="-181" w:right="618" w:firstLine="357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</w:p>
    <w:p w14:paraId="369EF66C" w14:textId="77777777" w:rsidR="00C16253" w:rsidRPr="00C16253" w:rsidRDefault="00C16253" w:rsidP="00C16253">
      <w:pPr>
        <w:spacing w:after="0" w:line="240" w:lineRule="auto"/>
        <w:ind w:left="-180" w:right="616" w:firstLine="360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Департамент бизнес-информатики</w:t>
      </w:r>
    </w:p>
    <w:p w14:paraId="0B607144" w14:textId="77777777" w:rsidR="00C16253" w:rsidRPr="00C16253" w:rsidRDefault="00C16253" w:rsidP="00C16253">
      <w:pPr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b/>
          <w:iCs/>
          <w:color w:val="000000"/>
          <w:sz w:val="24"/>
          <w:szCs w:val="24"/>
          <w:lang w:val="ru-RU" w:eastAsia="ru-RU"/>
        </w:rPr>
        <w:t>Факультета информационных технологий и анализа больших данных</w:t>
      </w:r>
    </w:p>
    <w:p w14:paraId="0DE603FD" w14:textId="77777777" w:rsidR="00C16253" w:rsidRPr="00C16253" w:rsidRDefault="00C16253" w:rsidP="00C16253">
      <w:pPr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8"/>
          <w:szCs w:val="28"/>
          <w:lang w:val="ru-RU" w:eastAsia="ru-RU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C16253" w:rsidRPr="00755E57" w14:paraId="0A4E7212" w14:textId="77777777" w:rsidTr="00C16253">
        <w:tc>
          <w:tcPr>
            <w:tcW w:w="5429" w:type="dxa"/>
          </w:tcPr>
          <w:p w14:paraId="4C33C2EC" w14:textId="77777777" w:rsidR="00C16253" w:rsidRPr="00C16253" w:rsidRDefault="00C16253" w:rsidP="00C16253">
            <w:pPr>
              <w:spacing w:after="0" w:line="360" w:lineRule="auto"/>
              <w:ind w:right="979"/>
              <w:rPr>
                <w:rFonts w:ascii="Times New Roman" w:hAnsi="Times New Roman"/>
                <w:caps/>
                <w:sz w:val="28"/>
                <w:szCs w:val="28"/>
                <w:lang w:val="ru-RU" w:eastAsia="ru-RU"/>
              </w:rPr>
            </w:pPr>
            <w:r w:rsidRPr="00C16253">
              <w:rPr>
                <w:rFonts w:ascii="Times New Roman" w:hAnsi="Times New Roman"/>
                <w:caps/>
                <w:sz w:val="28"/>
                <w:szCs w:val="28"/>
                <w:lang w:val="ru-RU" w:eastAsia="ru-RU"/>
              </w:rPr>
              <w:t xml:space="preserve">     утверждаю</w:t>
            </w:r>
          </w:p>
          <w:p w14:paraId="78C9B28B" w14:textId="3A009C4B" w:rsidR="00C16253" w:rsidRPr="00C16253" w:rsidRDefault="00446F94" w:rsidP="00C16253">
            <w:pPr>
              <w:shd w:val="clear" w:color="auto" w:fill="FFFFFF"/>
              <w:spacing w:after="0" w:line="240" w:lineRule="auto"/>
              <w:ind w:right="979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   Проректор </w:t>
            </w:r>
            <w:bookmarkStart w:id="1" w:name="_GoBack"/>
            <w:bookmarkEnd w:id="1"/>
            <w:r w:rsidR="00C16253" w:rsidRPr="00C1625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по учебной </w:t>
            </w:r>
          </w:p>
          <w:p w14:paraId="6CD38464" w14:textId="77777777" w:rsidR="00C16253" w:rsidRPr="00C16253" w:rsidRDefault="00C16253" w:rsidP="00C16253">
            <w:pPr>
              <w:shd w:val="clear" w:color="auto" w:fill="FFFFFF"/>
              <w:spacing w:after="0" w:line="240" w:lineRule="auto"/>
              <w:ind w:right="979"/>
              <w:rPr>
                <w:rFonts w:ascii="Times New Roman" w:hAnsi="Times New Roman"/>
                <w:iCs/>
                <w:sz w:val="28"/>
                <w:szCs w:val="28"/>
                <w:lang w:val="ru-RU" w:eastAsia="ru-RU"/>
              </w:rPr>
            </w:pPr>
            <w:r w:rsidRPr="00C1625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   и методической работе</w:t>
            </w:r>
          </w:p>
          <w:p w14:paraId="098AE0F3" w14:textId="77777777" w:rsidR="00C16253" w:rsidRPr="00C16253" w:rsidRDefault="00C16253" w:rsidP="00C16253">
            <w:pPr>
              <w:shd w:val="clear" w:color="auto" w:fill="FFFFFF"/>
              <w:spacing w:after="0" w:line="240" w:lineRule="auto"/>
              <w:ind w:right="979"/>
              <w:jc w:val="righ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  <w:p w14:paraId="2FE47E0E" w14:textId="77777777" w:rsidR="00C16253" w:rsidRPr="00C16253" w:rsidRDefault="00C16253" w:rsidP="00C16253">
            <w:pPr>
              <w:spacing w:after="0" w:line="360" w:lineRule="auto"/>
              <w:ind w:right="979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C16253">
              <w:rPr>
                <w:rFonts w:ascii="Times New Roman" w:hAnsi="Times New Roman"/>
                <w:sz w:val="28"/>
                <w:szCs w:val="28"/>
                <w:lang w:val="ru-RU" w:eastAsia="ru-RU"/>
              </w:rPr>
              <w:t>____________   Е.А. Каменева</w:t>
            </w:r>
          </w:p>
          <w:p w14:paraId="6BC4A644" w14:textId="052F5A96" w:rsidR="00C16253" w:rsidRPr="00755E57" w:rsidRDefault="00755E57" w:rsidP="00C16253">
            <w:pPr>
              <w:spacing w:after="0" w:line="360" w:lineRule="auto"/>
              <w:ind w:right="979"/>
              <w:rPr>
                <w:rFonts w:ascii="Times New Roman" w:hAnsi="Times New Roman"/>
                <w:b/>
                <w:cap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 xml:space="preserve">     </w:t>
            </w:r>
            <w:r w:rsidRPr="00755E57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25.12.</w:t>
            </w:r>
            <w:r w:rsidR="00C16253" w:rsidRPr="00755E57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 xml:space="preserve"> 202</w:t>
            </w:r>
            <w:r w:rsidR="00FC6EBD" w:rsidRPr="00755E57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3</w:t>
            </w:r>
            <w:r w:rsidR="00C16253" w:rsidRPr="00755E57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 xml:space="preserve"> г.</w:t>
            </w:r>
          </w:p>
          <w:p w14:paraId="722B6DF8" w14:textId="77777777" w:rsidR="00C16253" w:rsidRPr="00C16253" w:rsidRDefault="00C16253" w:rsidP="00C16253">
            <w:pPr>
              <w:spacing w:before="161" w:after="120" w:line="240" w:lineRule="auto"/>
              <w:ind w:right="9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5429" w:type="dxa"/>
          </w:tcPr>
          <w:p w14:paraId="0726B942" w14:textId="77777777" w:rsidR="00C16253" w:rsidRPr="00C16253" w:rsidRDefault="00C16253" w:rsidP="00C16253">
            <w:pPr>
              <w:spacing w:before="161" w:after="120" w:line="240" w:lineRule="auto"/>
              <w:ind w:right="9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5429" w:type="dxa"/>
          </w:tcPr>
          <w:p w14:paraId="739DDDAF" w14:textId="77777777" w:rsidR="00C16253" w:rsidRPr="00C16253" w:rsidRDefault="00C16253" w:rsidP="00C16253">
            <w:pPr>
              <w:spacing w:before="161" w:after="120" w:line="240" w:lineRule="auto"/>
              <w:ind w:righ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</w:tbl>
    <w:p w14:paraId="7E7ADACD" w14:textId="77777777" w:rsidR="000D2066" w:rsidRPr="000D2066" w:rsidRDefault="000D2066" w:rsidP="000D20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14:paraId="4A28E880" w14:textId="26B3F472" w:rsidR="000D2066" w:rsidRPr="000D2066" w:rsidRDefault="00B3014D" w:rsidP="000D20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  <w:lang w:val="ru-RU" w:eastAsia="ru-RU"/>
        </w:rPr>
      </w:pPr>
      <w:r>
        <w:rPr>
          <w:rFonts w:ascii="Times New Roman" w:hAnsi="Times New Roman"/>
          <w:b/>
          <w:bCs/>
          <w:sz w:val="32"/>
          <w:szCs w:val="32"/>
          <w:lang w:val="ru-RU" w:eastAsia="ru-RU"/>
        </w:rPr>
        <w:t>Л.С.</w:t>
      </w:r>
      <w:r w:rsidR="000D2066" w:rsidRPr="000D2066">
        <w:rPr>
          <w:rFonts w:ascii="Times New Roman" w:hAnsi="Times New Roman"/>
          <w:b/>
          <w:bCs/>
          <w:sz w:val="32"/>
          <w:szCs w:val="32"/>
          <w:lang w:val="ru-RU" w:eastAsia="ru-RU"/>
        </w:rPr>
        <w:t xml:space="preserve"> </w:t>
      </w:r>
      <w:r>
        <w:rPr>
          <w:rFonts w:ascii="Times New Roman" w:hAnsi="Times New Roman"/>
          <w:b/>
          <w:bCs/>
          <w:sz w:val="32"/>
          <w:szCs w:val="32"/>
          <w:lang w:val="ru-RU" w:eastAsia="ru-RU"/>
        </w:rPr>
        <w:t xml:space="preserve">Онокой </w:t>
      </w:r>
    </w:p>
    <w:p w14:paraId="1E6C646C" w14:textId="77777777" w:rsidR="000D2066" w:rsidRPr="000D2066" w:rsidRDefault="000D2066" w:rsidP="000D20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2"/>
          <w:szCs w:val="32"/>
          <w:lang w:val="ru-RU" w:eastAsia="ru-RU"/>
        </w:rPr>
      </w:pPr>
    </w:p>
    <w:p w14:paraId="3F55489E" w14:textId="77777777" w:rsidR="000D2066" w:rsidRPr="000D2066" w:rsidRDefault="000D2066" w:rsidP="000D20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32"/>
          <w:lang w:val="ru-RU" w:eastAsia="ru-RU"/>
        </w:rPr>
      </w:pPr>
    </w:p>
    <w:p w14:paraId="45CFB6E1" w14:textId="77777777" w:rsidR="000D2066" w:rsidRPr="000D2066" w:rsidRDefault="000D2066" w:rsidP="000D206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ru-RU" w:eastAsia="ru-RU"/>
        </w:rPr>
      </w:pPr>
      <w:r w:rsidRPr="000D2066">
        <w:rPr>
          <w:rFonts w:ascii="Times New Roman" w:hAnsi="Times New Roman"/>
          <w:b/>
          <w:bCs/>
          <w:sz w:val="32"/>
          <w:szCs w:val="32"/>
          <w:lang w:val="ru-RU" w:eastAsia="ru-RU"/>
        </w:rPr>
        <w:t>Ин</w:t>
      </w:r>
      <w:r w:rsidR="00EB0F4B">
        <w:rPr>
          <w:rFonts w:ascii="Times New Roman" w:hAnsi="Times New Roman"/>
          <w:b/>
          <w:bCs/>
          <w:sz w:val="32"/>
          <w:szCs w:val="32"/>
          <w:lang w:val="ru-RU" w:eastAsia="ru-RU"/>
        </w:rPr>
        <w:t>жиниринг бизнеса</w:t>
      </w:r>
      <w:r w:rsidRPr="000D2066">
        <w:rPr>
          <w:rFonts w:ascii="Times New Roman" w:hAnsi="Times New Roman"/>
          <w:b/>
          <w:bCs/>
          <w:sz w:val="32"/>
          <w:szCs w:val="32"/>
          <w:lang w:val="ru-RU" w:eastAsia="ru-RU"/>
        </w:rPr>
        <w:t xml:space="preserve"> </w:t>
      </w:r>
    </w:p>
    <w:p w14:paraId="4CA7BBA4" w14:textId="77777777" w:rsidR="000D2066" w:rsidRPr="000D2066" w:rsidRDefault="000D2066" w:rsidP="000D20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59D65D9D" w14:textId="77777777" w:rsidR="000D2066" w:rsidRPr="000D2066" w:rsidRDefault="000D2066" w:rsidP="000D20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  <w:r w:rsidRPr="000D2066">
        <w:rPr>
          <w:rFonts w:ascii="Times New Roman" w:hAnsi="Times New Roman"/>
          <w:b/>
          <w:bCs/>
          <w:sz w:val="28"/>
          <w:szCs w:val="28"/>
          <w:lang w:val="ru-RU" w:eastAsia="ru-RU"/>
        </w:rPr>
        <w:t>Рабочая программа дисциплины</w:t>
      </w:r>
    </w:p>
    <w:p w14:paraId="0FD2447A" w14:textId="77777777" w:rsidR="000D2066" w:rsidRPr="000D2066" w:rsidRDefault="000D2066" w:rsidP="000D20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14:paraId="1099BA24" w14:textId="77777777" w:rsidR="000D2066" w:rsidRPr="000D2066" w:rsidRDefault="000D2066" w:rsidP="000D206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0D2066">
        <w:rPr>
          <w:rFonts w:ascii="Times New Roman" w:hAnsi="Times New Roman"/>
          <w:sz w:val="28"/>
          <w:szCs w:val="28"/>
          <w:lang w:val="ru-RU" w:eastAsia="ru-RU"/>
        </w:rPr>
        <w:t xml:space="preserve">для студентов, обучающихся по направлению подготовки </w:t>
      </w:r>
    </w:p>
    <w:p w14:paraId="7486A4EE" w14:textId="77777777" w:rsidR="000D2066" w:rsidRPr="000D2066" w:rsidRDefault="000D2066" w:rsidP="000D206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0D2066">
        <w:rPr>
          <w:rFonts w:ascii="Times New Roman" w:hAnsi="Times New Roman"/>
          <w:sz w:val="28"/>
          <w:szCs w:val="28"/>
          <w:lang w:val="ru-RU" w:eastAsia="ru-RU"/>
        </w:rPr>
        <w:t>38.03.0</w:t>
      </w:r>
      <w:r w:rsidR="00EB0F4B" w:rsidRPr="00EB0F4B"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0D2066">
        <w:rPr>
          <w:rFonts w:ascii="Times New Roman" w:hAnsi="Times New Roman"/>
          <w:sz w:val="28"/>
          <w:szCs w:val="28"/>
          <w:lang w:val="ru-RU" w:eastAsia="ru-RU"/>
        </w:rPr>
        <w:t xml:space="preserve"> «</w:t>
      </w:r>
      <w:r w:rsidR="00EB0F4B" w:rsidRPr="00EB0F4B">
        <w:rPr>
          <w:rFonts w:ascii="Times New Roman" w:hAnsi="Times New Roman"/>
          <w:sz w:val="28"/>
          <w:szCs w:val="28"/>
          <w:lang w:val="ru-RU" w:eastAsia="ru-RU"/>
        </w:rPr>
        <w:t>Бизнес-информатика</w:t>
      </w:r>
      <w:r w:rsidRPr="000D2066">
        <w:rPr>
          <w:rFonts w:ascii="Times New Roman" w:hAnsi="Times New Roman"/>
          <w:sz w:val="28"/>
          <w:szCs w:val="28"/>
          <w:lang w:val="ru-RU" w:eastAsia="ru-RU"/>
        </w:rPr>
        <w:t>»,</w:t>
      </w:r>
    </w:p>
    <w:p w14:paraId="76CC46A3" w14:textId="6D373A77" w:rsidR="003B2CC4" w:rsidRPr="003B2CC4" w:rsidRDefault="003B2CC4" w:rsidP="000D206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О</w:t>
      </w:r>
      <w:r w:rsidR="006E3EB0">
        <w:rPr>
          <w:rFonts w:ascii="Times New Roman" w:hAnsi="Times New Roman"/>
          <w:sz w:val="28"/>
          <w:szCs w:val="28"/>
          <w:lang w:val="ru-RU" w:eastAsia="ru-RU"/>
        </w:rPr>
        <w:t>П</w:t>
      </w:r>
      <w:r w:rsidR="00EB0F4B" w:rsidRPr="005256CB">
        <w:rPr>
          <w:rFonts w:ascii="Times New Roman" w:hAnsi="Times New Roman"/>
          <w:sz w:val="28"/>
          <w:szCs w:val="28"/>
          <w:lang w:val="ru-RU" w:eastAsia="ru-RU"/>
        </w:rPr>
        <w:t xml:space="preserve">: </w:t>
      </w:r>
      <w:r w:rsidRPr="009C1F62">
        <w:rPr>
          <w:rFonts w:ascii="Times New Roman" w:hAnsi="Times New Roman"/>
          <w:sz w:val="28"/>
          <w:szCs w:val="28"/>
          <w:lang w:val="ru-RU"/>
        </w:rPr>
        <w:t>«Цифровая трансформация управления бизнесом»</w:t>
      </w:r>
      <w:r w:rsidR="006E3EB0">
        <w:rPr>
          <w:rFonts w:ascii="Times New Roman" w:hAnsi="Times New Roman"/>
          <w:sz w:val="28"/>
          <w:szCs w:val="28"/>
          <w:lang w:val="ru-RU"/>
        </w:rPr>
        <w:t>,</w:t>
      </w:r>
    </w:p>
    <w:p w14:paraId="2FA5C4BD" w14:textId="77777777" w:rsidR="006E3EB0" w:rsidRDefault="003B2CC4" w:rsidP="003B2CC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профили: «</w:t>
      </w:r>
      <w:r w:rsidR="00EB0F4B" w:rsidRPr="00EB0F4B">
        <w:rPr>
          <w:rFonts w:ascii="Times New Roman" w:hAnsi="Times New Roman"/>
          <w:sz w:val="28"/>
          <w:szCs w:val="28"/>
          <w:lang w:val="ru-RU" w:eastAsia="ru-RU"/>
        </w:rPr>
        <w:t>ИТ-менеджмент в бизнесе</w:t>
      </w:r>
      <w:r>
        <w:rPr>
          <w:rFonts w:ascii="Times New Roman" w:hAnsi="Times New Roman"/>
          <w:sz w:val="28"/>
          <w:szCs w:val="28"/>
          <w:lang w:val="ru-RU" w:eastAsia="ru-RU"/>
        </w:rPr>
        <w:t>»</w:t>
      </w:r>
      <w:r w:rsidR="00C16253">
        <w:rPr>
          <w:rFonts w:ascii="Times New Roman" w:hAnsi="Times New Roman"/>
          <w:sz w:val="28"/>
          <w:szCs w:val="28"/>
          <w:lang w:val="ru-RU" w:eastAsia="ru-RU"/>
        </w:rPr>
        <w:t xml:space="preserve">, </w:t>
      </w:r>
    </w:p>
    <w:p w14:paraId="56CEDFCA" w14:textId="3AF04C24" w:rsidR="000D2066" w:rsidRPr="00C16253" w:rsidRDefault="003B2CC4" w:rsidP="003B2CC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«</w:t>
      </w:r>
      <w:r w:rsidR="00C16253" w:rsidRPr="00C16253">
        <w:rPr>
          <w:rFonts w:ascii="Times New Roman" w:hAnsi="Times New Roman"/>
          <w:sz w:val="28"/>
          <w:szCs w:val="28"/>
          <w:lang w:val="ru-RU" w:eastAsia="ru-RU"/>
        </w:rPr>
        <w:t>Технологии цифровых бизнес-моделей</w:t>
      </w:r>
      <w:r>
        <w:rPr>
          <w:rFonts w:ascii="Times New Roman" w:hAnsi="Times New Roman"/>
          <w:sz w:val="28"/>
          <w:szCs w:val="28"/>
          <w:lang w:val="ru-RU" w:eastAsia="ru-RU"/>
        </w:rPr>
        <w:t>»</w:t>
      </w:r>
    </w:p>
    <w:p w14:paraId="596C2272" w14:textId="77777777" w:rsidR="000D2066" w:rsidRPr="000D2066" w:rsidRDefault="000D2066" w:rsidP="000D20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14:paraId="5159BE4D" w14:textId="77777777" w:rsidR="00C16253" w:rsidRPr="00C16253" w:rsidRDefault="00C16253" w:rsidP="00C16253">
      <w:pPr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  <w:lang w:val="ru-RU" w:eastAsia="ru-RU"/>
        </w:rPr>
      </w:pPr>
    </w:p>
    <w:p w14:paraId="7AE65F52" w14:textId="77777777" w:rsidR="00C16253" w:rsidRPr="00C16253" w:rsidRDefault="00C16253" w:rsidP="00C16253">
      <w:pPr>
        <w:spacing w:after="0" w:line="240" w:lineRule="auto"/>
        <w:ind w:firstLine="720"/>
        <w:jc w:val="center"/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Рекомендовано Ученым советом Факультета информационных</w:t>
      </w:r>
    </w:p>
    <w:p w14:paraId="72E3B456" w14:textId="77777777" w:rsidR="00C16253" w:rsidRPr="00755E57" w:rsidRDefault="00C16253" w:rsidP="00C16253">
      <w:pPr>
        <w:spacing w:after="0" w:line="240" w:lineRule="auto"/>
        <w:ind w:firstLine="720"/>
        <w:jc w:val="center"/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</w:pPr>
      <w:r w:rsidRPr="00755E57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технологий и анализа больших данных</w:t>
      </w:r>
    </w:p>
    <w:p w14:paraId="248A48A5" w14:textId="7AC573FD" w:rsidR="00C16253" w:rsidRPr="00755E57" w:rsidRDefault="00C16253" w:rsidP="00C16253">
      <w:pPr>
        <w:spacing w:after="0" w:line="240" w:lineRule="auto"/>
        <w:ind w:firstLine="720"/>
        <w:jc w:val="center"/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</w:pPr>
      <w:r w:rsidRPr="00755E57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 xml:space="preserve">(протокол № </w:t>
      </w:r>
      <w:r w:rsidR="00755E57" w:rsidRPr="00755E57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39</w:t>
      </w:r>
      <w:r w:rsidRPr="00755E57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 xml:space="preserve"> от </w:t>
      </w:r>
      <w:r w:rsidR="00755E57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20 декабря</w:t>
      </w:r>
      <w:r w:rsidRPr="00755E57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 xml:space="preserve"> 202</w:t>
      </w:r>
      <w:r w:rsidR="00FC6EBD" w:rsidRPr="00755E57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3</w:t>
      </w:r>
      <w:r w:rsidRPr="00755E57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 xml:space="preserve"> г.)</w:t>
      </w:r>
    </w:p>
    <w:p w14:paraId="6811B017" w14:textId="77777777" w:rsidR="00C16253" w:rsidRPr="006E3EB0" w:rsidRDefault="00C16253" w:rsidP="00C16253">
      <w:pPr>
        <w:spacing w:after="0" w:line="240" w:lineRule="auto"/>
        <w:ind w:firstLine="720"/>
        <w:jc w:val="center"/>
        <w:rPr>
          <w:rFonts w:ascii="Times New Roman" w:hAnsi="Times New Roman"/>
          <w:i/>
          <w:iCs/>
          <w:color w:val="000000"/>
          <w:sz w:val="24"/>
          <w:szCs w:val="24"/>
          <w:highlight w:val="yellow"/>
          <w:lang w:val="ru-RU" w:eastAsia="ru-RU"/>
        </w:rPr>
      </w:pPr>
    </w:p>
    <w:p w14:paraId="099D4D82" w14:textId="77777777" w:rsidR="00C16253" w:rsidRPr="00C16253" w:rsidRDefault="00C16253" w:rsidP="00C16253">
      <w:pPr>
        <w:spacing w:after="0" w:line="240" w:lineRule="auto"/>
        <w:ind w:firstLine="720"/>
        <w:jc w:val="center"/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</w:pPr>
      <w:r w:rsidRPr="00755E57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Одобрено Советом учебно-научного Департамента бизнес-информатики</w:t>
      </w:r>
    </w:p>
    <w:p w14:paraId="72B31DF5" w14:textId="0CCD4A73" w:rsidR="00C16253" w:rsidRPr="00C16253" w:rsidRDefault="00C16253" w:rsidP="00C16253">
      <w:pPr>
        <w:spacing w:after="0" w:line="240" w:lineRule="auto"/>
        <w:ind w:firstLine="720"/>
        <w:jc w:val="center"/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(протокол №</w:t>
      </w:r>
      <w:r w:rsidR="00755E57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3 от</w:t>
      </w:r>
      <w:r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 xml:space="preserve"> </w:t>
      </w:r>
      <w:r w:rsidR="00755E57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 xml:space="preserve">18 </w:t>
      </w:r>
      <w:proofErr w:type="gramStart"/>
      <w:r w:rsidR="00755E57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 xml:space="preserve">декабря </w:t>
      </w:r>
      <w:r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 xml:space="preserve"> </w:t>
      </w:r>
      <w:r w:rsidRPr="00C1625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202</w:t>
      </w:r>
      <w:r w:rsidR="00FC6EBD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3</w:t>
      </w:r>
      <w:proofErr w:type="gramEnd"/>
      <w:r w:rsidRPr="00C1625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 xml:space="preserve"> г.)</w:t>
      </w:r>
    </w:p>
    <w:p w14:paraId="5C9146E0" w14:textId="77777777" w:rsidR="000D2066" w:rsidRPr="004F1CBA" w:rsidRDefault="000D2066" w:rsidP="004F1C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</w:p>
    <w:p w14:paraId="4C58D76A" w14:textId="77777777" w:rsidR="000D2066" w:rsidRPr="004F1CBA" w:rsidRDefault="000D2066" w:rsidP="004F1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14:paraId="074CE7C3" w14:textId="77777777" w:rsidR="000D2066" w:rsidRPr="004F1CBA" w:rsidRDefault="000D2066" w:rsidP="004F1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14:paraId="2C63C6AF" w14:textId="5714C753" w:rsidR="000D2066" w:rsidRPr="000D2066" w:rsidRDefault="004F1CBA" w:rsidP="009C1F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ru-RU" w:eastAsia="ru-RU"/>
        </w:rPr>
      </w:pPr>
      <w:r>
        <w:rPr>
          <w:rFonts w:ascii="Times New Roman" w:hAnsi="Times New Roman"/>
          <w:b/>
          <w:bCs/>
          <w:sz w:val="27"/>
          <w:szCs w:val="27"/>
          <w:lang w:val="ru-RU" w:eastAsia="ru-RU"/>
        </w:rPr>
        <w:t>Москва 202</w:t>
      </w:r>
      <w:r w:rsidR="00FC6EBD">
        <w:rPr>
          <w:rFonts w:ascii="Times New Roman" w:hAnsi="Times New Roman"/>
          <w:b/>
          <w:bCs/>
          <w:sz w:val="27"/>
          <w:szCs w:val="27"/>
          <w:lang w:val="ru-RU" w:eastAsia="ru-RU"/>
        </w:rPr>
        <w:t>3</w:t>
      </w:r>
    </w:p>
    <w:p w14:paraId="0AC9ECD0" w14:textId="1E880EAE" w:rsidR="006E3EB0" w:rsidRPr="00C83393" w:rsidRDefault="000D2066" w:rsidP="006E3EB0">
      <w:pPr>
        <w:autoSpaceDN w:val="0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0D2066">
        <w:rPr>
          <w:rFonts w:ascii="Times New Roman" w:hAnsi="Times New Roman"/>
          <w:sz w:val="28"/>
          <w:szCs w:val="20"/>
          <w:lang w:val="ru-RU" w:eastAsia="ru-RU"/>
        </w:rPr>
        <w:br w:type="page"/>
      </w:r>
      <w:r w:rsidR="006E3EB0" w:rsidRPr="00C83393">
        <w:rPr>
          <w:rFonts w:ascii="Times New Roman" w:hAnsi="Times New Roman"/>
          <w:b/>
          <w:bCs/>
          <w:sz w:val="28"/>
          <w:szCs w:val="28"/>
          <w:lang w:val="ru-RU" w:eastAsia="ru-RU"/>
        </w:rPr>
        <w:lastRenderedPageBreak/>
        <w:t xml:space="preserve"> </w:t>
      </w:r>
    </w:p>
    <w:p w14:paraId="1713D9FD" w14:textId="5079BF8D" w:rsidR="00C83393" w:rsidRPr="00C83393" w:rsidRDefault="00C83393" w:rsidP="00C83393">
      <w:pPr>
        <w:widowControl w:val="0"/>
        <w:autoSpaceDE w:val="0"/>
        <w:autoSpaceDN w:val="0"/>
        <w:adjustRightInd w:val="0"/>
        <w:spacing w:after="0" w:line="240" w:lineRule="auto"/>
        <w:ind w:left="204" w:hanging="204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C83393">
        <w:rPr>
          <w:rFonts w:ascii="Times New Roman" w:hAnsi="Times New Roman"/>
          <w:b/>
          <w:bCs/>
          <w:sz w:val="28"/>
          <w:szCs w:val="28"/>
          <w:lang w:val="ru-RU" w:eastAsia="ru-RU"/>
        </w:rPr>
        <w:t>Содержание</w:t>
      </w:r>
    </w:p>
    <w:p w14:paraId="6F9E7561" w14:textId="77777777" w:rsidR="00C83393" w:rsidRPr="00C83393" w:rsidRDefault="00C83393" w:rsidP="00C83393">
      <w:pPr>
        <w:widowControl w:val="0"/>
        <w:autoSpaceDE w:val="0"/>
        <w:autoSpaceDN w:val="0"/>
        <w:adjustRightInd w:val="0"/>
        <w:spacing w:after="0" w:line="240" w:lineRule="auto"/>
        <w:ind w:left="204" w:hanging="204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C83393" w:rsidRPr="00C83393" w14:paraId="2C440137" w14:textId="77777777" w:rsidTr="00D570B1">
        <w:tc>
          <w:tcPr>
            <w:tcW w:w="606" w:type="dxa"/>
            <w:shd w:val="clear" w:color="auto" w:fill="auto"/>
            <w:hideMark/>
          </w:tcPr>
          <w:p w14:paraId="2D0A0C77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8183" w:type="dxa"/>
            <w:shd w:val="clear" w:color="auto" w:fill="auto"/>
            <w:hideMark/>
          </w:tcPr>
          <w:p w14:paraId="758CFF61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 дисциплины………………………………………………….…...</w:t>
            </w:r>
          </w:p>
        </w:tc>
        <w:tc>
          <w:tcPr>
            <w:tcW w:w="616" w:type="dxa"/>
            <w:shd w:val="clear" w:color="auto" w:fill="auto"/>
            <w:hideMark/>
          </w:tcPr>
          <w:p w14:paraId="3D2E1763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C83393" w:rsidRPr="00C83393" w14:paraId="648E53A5" w14:textId="77777777" w:rsidTr="00D570B1">
        <w:tc>
          <w:tcPr>
            <w:tcW w:w="606" w:type="dxa"/>
            <w:shd w:val="clear" w:color="auto" w:fill="auto"/>
            <w:hideMark/>
          </w:tcPr>
          <w:p w14:paraId="47EF6310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8183" w:type="dxa"/>
            <w:shd w:val="clear" w:color="auto" w:fill="auto"/>
            <w:hideMark/>
          </w:tcPr>
          <w:p w14:paraId="45B82C9C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дисциплине…………………………………….…….</w:t>
            </w:r>
          </w:p>
        </w:tc>
        <w:tc>
          <w:tcPr>
            <w:tcW w:w="616" w:type="dxa"/>
            <w:shd w:val="clear" w:color="auto" w:fill="auto"/>
            <w:hideMark/>
          </w:tcPr>
          <w:p w14:paraId="459447AB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C83393" w:rsidRPr="00C83393" w14:paraId="331E79DC" w14:textId="77777777" w:rsidTr="00D570B1">
        <w:tc>
          <w:tcPr>
            <w:tcW w:w="606" w:type="dxa"/>
            <w:shd w:val="clear" w:color="auto" w:fill="auto"/>
            <w:hideMark/>
          </w:tcPr>
          <w:p w14:paraId="432BC9B1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8183" w:type="dxa"/>
            <w:shd w:val="clear" w:color="auto" w:fill="auto"/>
            <w:hideMark/>
          </w:tcPr>
          <w:p w14:paraId="01E56299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Место дисциплины в структуре образовательной программы………………....</w:t>
            </w:r>
          </w:p>
        </w:tc>
        <w:tc>
          <w:tcPr>
            <w:tcW w:w="616" w:type="dxa"/>
            <w:shd w:val="clear" w:color="auto" w:fill="auto"/>
            <w:hideMark/>
          </w:tcPr>
          <w:p w14:paraId="58042C25" w14:textId="77777777" w:rsidR="00C83393" w:rsidRPr="00D570B1" w:rsidRDefault="009E23C9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</w:tr>
      <w:tr w:rsidR="00C83393" w:rsidRPr="00C83393" w14:paraId="48757737" w14:textId="77777777" w:rsidTr="00D570B1">
        <w:tc>
          <w:tcPr>
            <w:tcW w:w="606" w:type="dxa"/>
            <w:shd w:val="clear" w:color="auto" w:fill="auto"/>
            <w:hideMark/>
          </w:tcPr>
          <w:p w14:paraId="3335C56A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8183" w:type="dxa"/>
            <w:shd w:val="clear" w:color="auto" w:fill="auto"/>
            <w:hideMark/>
          </w:tcPr>
          <w:p w14:paraId="30E33AD7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</w:t>
            </w:r>
          </w:p>
        </w:tc>
        <w:tc>
          <w:tcPr>
            <w:tcW w:w="616" w:type="dxa"/>
            <w:shd w:val="clear" w:color="auto" w:fill="auto"/>
          </w:tcPr>
          <w:p w14:paraId="185520F3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4DDD1C3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CC4E442" w14:textId="77777777" w:rsidR="00C83393" w:rsidRPr="00D570B1" w:rsidRDefault="009E23C9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C83393" w:rsidRPr="00C83393" w14:paraId="53DD1FB7" w14:textId="77777777" w:rsidTr="00D570B1">
        <w:tc>
          <w:tcPr>
            <w:tcW w:w="606" w:type="dxa"/>
            <w:shd w:val="clear" w:color="auto" w:fill="auto"/>
            <w:hideMark/>
          </w:tcPr>
          <w:p w14:paraId="5D6B5E82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8183" w:type="dxa"/>
            <w:shd w:val="clear" w:color="auto" w:fill="auto"/>
            <w:hideMark/>
          </w:tcPr>
          <w:p w14:paraId="7B157FC8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</w:t>
            </w:r>
          </w:p>
        </w:tc>
        <w:tc>
          <w:tcPr>
            <w:tcW w:w="616" w:type="dxa"/>
            <w:shd w:val="clear" w:color="auto" w:fill="auto"/>
          </w:tcPr>
          <w:p w14:paraId="02D424B4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F90C969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08B8795" w14:textId="77777777" w:rsidR="00C83393" w:rsidRPr="00D570B1" w:rsidRDefault="009E23C9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C83393" w:rsidRPr="00C83393" w14:paraId="3B2015D1" w14:textId="77777777" w:rsidTr="00D570B1">
        <w:tc>
          <w:tcPr>
            <w:tcW w:w="606" w:type="dxa"/>
            <w:shd w:val="clear" w:color="auto" w:fill="auto"/>
            <w:hideMark/>
          </w:tcPr>
          <w:p w14:paraId="65169F59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5.1.</w:t>
            </w:r>
          </w:p>
        </w:tc>
        <w:tc>
          <w:tcPr>
            <w:tcW w:w="8183" w:type="dxa"/>
            <w:shd w:val="clear" w:color="auto" w:fill="auto"/>
            <w:hideMark/>
          </w:tcPr>
          <w:p w14:paraId="2FEBFA71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дисциплины………………………………………………………....</w:t>
            </w:r>
          </w:p>
        </w:tc>
        <w:tc>
          <w:tcPr>
            <w:tcW w:w="616" w:type="dxa"/>
            <w:shd w:val="clear" w:color="auto" w:fill="auto"/>
            <w:hideMark/>
          </w:tcPr>
          <w:p w14:paraId="0AF3841D" w14:textId="77777777" w:rsidR="00C83393" w:rsidRPr="00D570B1" w:rsidRDefault="009E23C9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C83393" w:rsidRPr="00C83393" w14:paraId="182A5687" w14:textId="77777777" w:rsidTr="00D570B1">
        <w:tc>
          <w:tcPr>
            <w:tcW w:w="606" w:type="dxa"/>
            <w:shd w:val="clear" w:color="auto" w:fill="auto"/>
            <w:hideMark/>
          </w:tcPr>
          <w:p w14:paraId="58F1BF20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5.2.</w:t>
            </w:r>
          </w:p>
        </w:tc>
        <w:tc>
          <w:tcPr>
            <w:tcW w:w="8183" w:type="dxa"/>
            <w:shd w:val="clear" w:color="auto" w:fill="auto"/>
            <w:hideMark/>
          </w:tcPr>
          <w:p w14:paraId="4D3E2469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Учебно-тематический план……………………………………………………….</w:t>
            </w:r>
          </w:p>
        </w:tc>
        <w:tc>
          <w:tcPr>
            <w:tcW w:w="616" w:type="dxa"/>
            <w:shd w:val="clear" w:color="auto" w:fill="auto"/>
            <w:hideMark/>
          </w:tcPr>
          <w:p w14:paraId="6407BEA9" w14:textId="77777777" w:rsidR="00C83393" w:rsidRPr="00D570B1" w:rsidRDefault="009E23C9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</w:tr>
      <w:tr w:rsidR="00C83393" w:rsidRPr="00C83393" w14:paraId="2CD1857B" w14:textId="77777777" w:rsidTr="00D570B1">
        <w:tc>
          <w:tcPr>
            <w:tcW w:w="606" w:type="dxa"/>
            <w:shd w:val="clear" w:color="auto" w:fill="auto"/>
            <w:hideMark/>
          </w:tcPr>
          <w:p w14:paraId="2B46398F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5.3.</w:t>
            </w:r>
          </w:p>
        </w:tc>
        <w:tc>
          <w:tcPr>
            <w:tcW w:w="8183" w:type="dxa"/>
            <w:shd w:val="clear" w:color="auto" w:fill="auto"/>
            <w:hideMark/>
          </w:tcPr>
          <w:p w14:paraId="401AE57C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семинаров, практических занятий………………………………....</w:t>
            </w:r>
          </w:p>
        </w:tc>
        <w:tc>
          <w:tcPr>
            <w:tcW w:w="616" w:type="dxa"/>
            <w:shd w:val="clear" w:color="auto" w:fill="auto"/>
            <w:hideMark/>
          </w:tcPr>
          <w:p w14:paraId="62E2AB46" w14:textId="77777777" w:rsidR="00C83393" w:rsidRPr="00D570B1" w:rsidRDefault="00707DA0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="009E23C9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</w:tr>
      <w:tr w:rsidR="00C83393" w:rsidRPr="00C83393" w14:paraId="7F1E2CE3" w14:textId="77777777" w:rsidTr="00D570B1">
        <w:tc>
          <w:tcPr>
            <w:tcW w:w="606" w:type="dxa"/>
            <w:shd w:val="clear" w:color="auto" w:fill="auto"/>
            <w:hideMark/>
          </w:tcPr>
          <w:p w14:paraId="7CFA8C7B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8183" w:type="dxa"/>
            <w:shd w:val="clear" w:color="auto" w:fill="auto"/>
            <w:hideMark/>
          </w:tcPr>
          <w:p w14:paraId="32EC51DB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дисциплине………………………………………………….....</w:t>
            </w:r>
          </w:p>
        </w:tc>
        <w:tc>
          <w:tcPr>
            <w:tcW w:w="616" w:type="dxa"/>
            <w:shd w:val="clear" w:color="auto" w:fill="auto"/>
          </w:tcPr>
          <w:p w14:paraId="2F0D0C1C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29667F0" w14:textId="77777777" w:rsidR="00C83393" w:rsidRPr="00D570B1" w:rsidRDefault="009E23C9" w:rsidP="00273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</w:tr>
      <w:tr w:rsidR="00C83393" w:rsidRPr="00C83393" w14:paraId="337FE063" w14:textId="77777777" w:rsidTr="00D570B1">
        <w:tc>
          <w:tcPr>
            <w:tcW w:w="606" w:type="dxa"/>
            <w:shd w:val="clear" w:color="auto" w:fill="auto"/>
            <w:hideMark/>
          </w:tcPr>
          <w:p w14:paraId="43AD0457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6.1.</w:t>
            </w:r>
          </w:p>
        </w:tc>
        <w:tc>
          <w:tcPr>
            <w:tcW w:w="8183" w:type="dxa"/>
            <w:shd w:val="clear" w:color="auto" w:fill="auto"/>
            <w:hideMark/>
          </w:tcPr>
          <w:p w14:paraId="5F8C4B74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Перечень вопросов, отводимых на самостоятельное освоение дисциплины, формы внеаудиторной самос</w:t>
            </w:r>
            <w:r w:rsidR="00285935">
              <w:rPr>
                <w:rFonts w:ascii="Times New Roman" w:hAnsi="Times New Roman"/>
                <w:sz w:val="24"/>
                <w:szCs w:val="24"/>
                <w:lang w:val="ru-RU"/>
              </w:rPr>
              <w:t>тоятельной работы……………………………….</w:t>
            </w:r>
          </w:p>
        </w:tc>
        <w:tc>
          <w:tcPr>
            <w:tcW w:w="616" w:type="dxa"/>
            <w:shd w:val="clear" w:color="auto" w:fill="auto"/>
          </w:tcPr>
          <w:p w14:paraId="243796C8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3A030E1" w14:textId="77777777" w:rsidR="00C83393" w:rsidRPr="00D570B1" w:rsidRDefault="00707DA0" w:rsidP="00273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9E23C9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C83393" w:rsidRPr="00C83393" w14:paraId="69A85377" w14:textId="77777777" w:rsidTr="00D570B1">
        <w:tc>
          <w:tcPr>
            <w:tcW w:w="606" w:type="dxa"/>
            <w:shd w:val="clear" w:color="auto" w:fill="auto"/>
            <w:hideMark/>
          </w:tcPr>
          <w:p w14:paraId="4BCFF5BA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6.2.</w:t>
            </w:r>
          </w:p>
        </w:tc>
        <w:tc>
          <w:tcPr>
            <w:tcW w:w="8183" w:type="dxa"/>
            <w:shd w:val="clear" w:color="auto" w:fill="auto"/>
            <w:hideMark/>
          </w:tcPr>
          <w:p w14:paraId="0412D084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616" w:type="dxa"/>
            <w:shd w:val="clear" w:color="auto" w:fill="auto"/>
          </w:tcPr>
          <w:p w14:paraId="60D619AA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0A37410" w14:textId="77777777" w:rsidR="00C83393" w:rsidRPr="00D570B1" w:rsidRDefault="00BF3311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9E23C9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C83393" w:rsidRPr="00C83393" w14:paraId="51EED0B5" w14:textId="77777777" w:rsidTr="00D570B1">
        <w:tc>
          <w:tcPr>
            <w:tcW w:w="606" w:type="dxa"/>
            <w:shd w:val="clear" w:color="auto" w:fill="auto"/>
            <w:hideMark/>
          </w:tcPr>
          <w:p w14:paraId="7996EB45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8183" w:type="dxa"/>
            <w:shd w:val="clear" w:color="auto" w:fill="auto"/>
            <w:hideMark/>
          </w:tcPr>
          <w:p w14:paraId="2DCCBD9D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Фонд оценочных средств для проведения промежуточной аттестации обучающихся по дисциплине………………………………………………..……</w:t>
            </w:r>
            <w:r w:rsidR="00285935">
              <w:rPr>
                <w:rFonts w:ascii="Times New Roman" w:hAnsi="Times New Roman"/>
                <w:sz w:val="24"/>
                <w:szCs w:val="24"/>
                <w:lang w:val="ru-RU"/>
              </w:rPr>
              <w:t>…….</w:t>
            </w:r>
          </w:p>
        </w:tc>
        <w:tc>
          <w:tcPr>
            <w:tcW w:w="616" w:type="dxa"/>
            <w:shd w:val="clear" w:color="auto" w:fill="auto"/>
          </w:tcPr>
          <w:p w14:paraId="2292FA24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B930334" w14:textId="77777777" w:rsidR="00C83393" w:rsidRPr="00D570B1" w:rsidRDefault="009E23C9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BF3311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C83393" w:rsidRPr="00C83393" w14:paraId="53D11A4C" w14:textId="77777777" w:rsidTr="00D570B1">
        <w:tc>
          <w:tcPr>
            <w:tcW w:w="606" w:type="dxa"/>
            <w:shd w:val="clear" w:color="auto" w:fill="auto"/>
            <w:hideMark/>
          </w:tcPr>
          <w:p w14:paraId="51C9A278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8183" w:type="dxa"/>
            <w:shd w:val="clear" w:color="auto" w:fill="auto"/>
            <w:hideMark/>
          </w:tcPr>
          <w:p w14:paraId="3F6AB2F4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Перечень основной и дополнительной учебной литературы, необходимой для освоения </w:t>
            </w:r>
            <w:r w:rsidR="00285935">
              <w:rPr>
                <w:rFonts w:ascii="Times New Roman" w:hAnsi="Times New Roman"/>
                <w:sz w:val="24"/>
                <w:szCs w:val="24"/>
                <w:lang w:val="ru-RU"/>
              </w:rPr>
              <w:t>дисциплины…………………………………………………………</w:t>
            </w:r>
          </w:p>
        </w:tc>
        <w:tc>
          <w:tcPr>
            <w:tcW w:w="616" w:type="dxa"/>
            <w:shd w:val="clear" w:color="auto" w:fill="auto"/>
          </w:tcPr>
          <w:p w14:paraId="7B6020EA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1DBAEE3" w14:textId="77777777" w:rsidR="00C83393" w:rsidRPr="00D570B1" w:rsidRDefault="009E23C9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</w:p>
        </w:tc>
      </w:tr>
      <w:tr w:rsidR="00C83393" w:rsidRPr="00C83393" w14:paraId="3BCDF1BB" w14:textId="77777777" w:rsidTr="00D570B1">
        <w:tc>
          <w:tcPr>
            <w:tcW w:w="606" w:type="dxa"/>
            <w:shd w:val="clear" w:color="auto" w:fill="auto"/>
            <w:hideMark/>
          </w:tcPr>
          <w:p w14:paraId="17EABBAA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8183" w:type="dxa"/>
            <w:shd w:val="clear" w:color="auto" w:fill="auto"/>
            <w:hideMark/>
          </w:tcPr>
          <w:p w14:paraId="232E2B5F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Перечень ресурсов информационно-телекоммуникационной сети «Интернет», необходимых для освоения дисциплины…………………….……</w:t>
            </w:r>
            <w:r w:rsidR="00285935">
              <w:rPr>
                <w:rFonts w:ascii="Times New Roman" w:hAnsi="Times New Roman"/>
                <w:sz w:val="24"/>
                <w:szCs w:val="24"/>
                <w:lang w:val="ru-RU"/>
              </w:rPr>
              <w:t>………</w:t>
            </w:r>
          </w:p>
        </w:tc>
        <w:tc>
          <w:tcPr>
            <w:tcW w:w="616" w:type="dxa"/>
            <w:shd w:val="clear" w:color="auto" w:fill="auto"/>
          </w:tcPr>
          <w:p w14:paraId="3D42A158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03491E6" w14:textId="77777777" w:rsidR="00C83393" w:rsidRPr="00D570B1" w:rsidRDefault="009E23C9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</w:p>
        </w:tc>
      </w:tr>
      <w:tr w:rsidR="00C83393" w:rsidRPr="00C83393" w14:paraId="6BCD74CB" w14:textId="77777777" w:rsidTr="00D570B1">
        <w:tc>
          <w:tcPr>
            <w:tcW w:w="606" w:type="dxa"/>
            <w:shd w:val="clear" w:color="auto" w:fill="auto"/>
            <w:hideMark/>
          </w:tcPr>
          <w:p w14:paraId="66BF7038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10.</w:t>
            </w:r>
          </w:p>
        </w:tc>
        <w:tc>
          <w:tcPr>
            <w:tcW w:w="8183" w:type="dxa"/>
            <w:shd w:val="clear" w:color="auto" w:fill="auto"/>
            <w:hideMark/>
          </w:tcPr>
          <w:p w14:paraId="5940F3A7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Методические указания для обучающихся по освоению дисципл</w:t>
            </w:r>
            <w:r w:rsidR="00285935">
              <w:rPr>
                <w:rFonts w:ascii="Times New Roman" w:hAnsi="Times New Roman"/>
                <w:sz w:val="24"/>
                <w:szCs w:val="24"/>
                <w:lang w:val="ru-RU"/>
              </w:rPr>
              <w:t>ины……….</w:t>
            </w:r>
          </w:p>
        </w:tc>
        <w:tc>
          <w:tcPr>
            <w:tcW w:w="616" w:type="dxa"/>
            <w:shd w:val="clear" w:color="auto" w:fill="auto"/>
          </w:tcPr>
          <w:p w14:paraId="2BD0294F" w14:textId="77777777" w:rsidR="00C83393" w:rsidRPr="00D570B1" w:rsidRDefault="009E23C9" w:rsidP="000916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</w:p>
        </w:tc>
      </w:tr>
      <w:tr w:rsidR="00C83393" w:rsidRPr="00C83393" w14:paraId="28971B3D" w14:textId="77777777" w:rsidTr="00D570B1">
        <w:tc>
          <w:tcPr>
            <w:tcW w:w="606" w:type="dxa"/>
            <w:shd w:val="clear" w:color="auto" w:fill="auto"/>
            <w:hideMark/>
          </w:tcPr>
          <w:p w14:paraId="44067952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11.</w:t>
            </w:r>
          </w:p>
        </w:tc>
        <w:tc>
          <w:tcPr>
            <w:tcW w:w="8183" w:type="dxa"/>
            <w:shd w:val="clear" w:color="auto" w:fill="auto"/>
            <w:hideMark/>
          </w:tcPr>
          <w:p w14:paraId="47691615" w14:textId="1F1731B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</w:t>
            </w:r>
            <w:r w:rsidR="006E3EB0">
              <w:rPr>
                <w:rFonts w:ascii="Times New Roman" w:hAnsi="Times New Roman"/>
                <w:sz w:val="24"/>
                <w:szCs w:val="24"/>
                <w:lang w:val="ru-RU"/>
              </w:rPr>
              <w:t>ем……………………………………………………………………………….</w:t>
            </w:r>
          </w:p>
        </w:tc>
        <w:tc>
          <w:tcPr>
            <w:tcW w:w="616" w:type="dxa"/>
            <w:shd w:val="clear" w:color="auto" w:fill="auto"/>
          </w:tcPr>
          <w:p w14:paraId="2580EE8F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E4CB000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F08D7DA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14D9698" w14:textId="77777777" w:rsidR="00C83393" w:rsidRPr="00D570B1" w:rsidRDefault="00091619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9E23C9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</w:tr>
      <w:tr w:rsidR="00C83393" w:rsidRPr="00C83393" w14:paraId="6AE565A9" w14:textId="77777777" w:rsidTr="00D570B1">
        <w:tc>
          <w:tcPr>
            <w:tcW w:w="606" w:type="dxa"/>
            <w:shd w:val="clear" w:color="auto" w:fill="auto"/>
            <w:hideMark/>
          </w:tcPr>
          <w:p w14:paraId="47FCBAB7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12.</w:t>
            </w:r>
          </w:p>
        </w:tc>
        <w:tc>
          <w:tcPr>
            <w:tcW w:w="8183" w:type="dxa"/>
            <w:shd w:val="clear" w:color="auto" w:fill="auto"/>
            <w:hideMark/>
          </w:tcPr>
          <w:p w14:paraId="4593EA3A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</w:t>
            </w:r>
          </w:p>
        </w:tc>
        <w:tc>
          <w:tcPr>
            <w:tcW w:w="616" w:type="dxa"/>
            <w:shd w:val="clear" w:color="auto" w:fill="auto"/>
          </w:tcPr>
          <w:p w14:paraId="568D948D" w14:textId="77777777" w:rsidR="00C83393" w:rsidRPr="00D570B1" w:rsidRDefault="00C83393" w:rsidP="00D5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088CB21" w14:textId="77777777" w:rsidR="00C83393" w:rsidRPr="00D570B1" w:rsidRDefault="00091619" w:rsidP="000916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9E23C9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</w:tr>
    </w:tbl>
    <w:p w14:paraId="7D79F8D4" w14:textId="77777777" w:rsidR="00C83393" w:rsidRPr="00C83393" w:rsidRDefault="00C83393" w:rsidP="00C833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val="ru-RU" w:eastAsia="ru-RU"/>
        </w:rPr>
      </w:pPr>
    </w:p>
    <w:p w14:paraId="4B4BE7B5" w14:textId="77777777" w:rsidR="00C83393" w:rsidRPr="00C83393" w:rsidRDefault="00C83393" w:rsidP="003E413A">
      <w:pPr>
        <w:keepNext/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C83393">
        <w:rPr>
          <w:rFonts w:ascii="Times New Roman" w:hAnsi="Times New Roman"/>
          <w:noProof/>
          <w:sz w:val="24"/>
          <w:szCs w:val="24"/>
          <w:lang w:val="ru-RU" w:eastAsia="ru-RU"/>
        </w:rPr>
        <w:br w:type="column"/>
      </w:r>
      <w:bookmarkStart w:id="2" w:name="_Toc21971510"/>
      <w:bookmarkStart w:id="3" w:name="_Toc20933754"/>
      <w:r w:rsidRPr="00C83393">
        <w:rPr>
          <w:rFonts w:ascii="Times New Roman" w:hAnsi="Times New Roman"/>
          <w:b/>
          <w:sz w:val="28"/>
          <w:szCs w:val="28"/>
          <w:lang w:val="ru-RU" w:eastAsia="ru-RU"/>
        </w:rPr>
        <w:lastRenderedPageBreak/>
        <w:t>1. Наименование дисциплины</w:t>
      </w:r>
      <w:bookmarkEnd w:id="2"/>
      <w:bookmarkEnd w:id="3"/>
      <w:r w:rsidRPr="00C83393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</w:p>
    <w:p w14:paraId="3A04ECFC" w14:textId="77777777" w:rsidR="00C83393" w:rsidRDefault="005B03F8" w:rsidP="00A856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«</w:t>
      </w:r>
      <w:r w:rsidR="00C83393" w:rsidRPr="00C83393">
        <w:rPr>
          <w:rFonts w:ascii="Times New Roman" w:hAnsi="Times New Roman"/>
          <w:sz w:val="28"/>
          <w:szCs w:val="28"/>
          <w:lang w:val="ru-RU" w:eastAsia="ru-RU"/>
        </w:rPr>
        <w:t>Ин</w:t>
      </w:r>
      <w:r w:rsidR="00BC7B1C">
        <w:rPr>
          <w:rFonts w:ascii="Times New Roman" w:hAnsi="Times New Roman"/>
          <w:sz w:val="28"/>
          <w:szCs w:val="28"/>
          <w:lang w:val="ru-RU" w:eastAsia="ru-RU"/>
        </w:rPr>
        <w:t>жиниринг бизнеса</w:t>
      </w:r>
      <w:r w:rsidR="00A8564E">
        <w:rPr>
          <w:rFonts w:ascii="Times New Roman" w:hAnsi="Times New Roman"/>
          <w:sz w:val="28"/>
          <w:szCs w:val="28"/>
          <w:lang w:val="ru-RU" w:eastAsia="ru-RU"/>
        </w:rPr>
        <w:t>».</w:t>
      </w:r>
    </w:p>
    <w:p w14:paraId="6A045E67" w14:textId="77777777" w:rsidR="00BC7B1C" w:rsidRDefault="00BC7B1C" w:rsidP="003E41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44A693F9" w14:textId="77777777" w:rsidR="00BC7B1C" w:rsidRDefault="00BC7B1C" w:rsidP="00A8564E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2.</w:t>
      </w:r>
      <w:r w:rsidR="00C940A6">
        <w:rPr>
          <w:rFonts w:ascii="Times New Roman" w:hAnsi="Times New Roman"/>
          <w:b/>
          <w:sz w:val="28"/>
          <w:szCs w:val="28"/>
          <w:lang w:val="ru-RU" w:eastAsia="ru-RU"/>
        </w:rPr>
        <w:t xml:space="preserve"> Перечень планируемых результатов освоения образовательной программы (перечень компетенций) с указанием индикаторов их достижения, соотнесенных с планируемыми результатами обучения по дисциплине</w:t>
      </w:r>
    </w:p>
    <w:p w14:paraId="45878947" w14:textId="77777777" w:rsidR="00C83393" w:rsidRPr="008426EF" w:rsidRDefault="00C83393" w:rsidP="00A85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Georgia" w:hAnsi="Times New Roman"/>
          <w:sz w:val="28"/>
          <w:szCs w:val="28"/>
          <w:lang w:val="ru-RU" w:eastAsia="ru-RU"/>
        </w:rPr>
      </w:pPr>
      <w:r w:rsidRPr="008426EF">
        <w:rPr>
          <w:rFonts w:ascii="Times New Roman" w:eastAsia="Georgia" w:hAnsi="Times New Roman"/>
          <w:sz w:val="28"/>
          <w:szCs w:val="28"/>
          <w:lang w:val="ru-RU" w:eastAsia="ru-RU"/>
        </w:rPr>
        <w:t>В результате изучения дисциплины у студентов должны быть сформированы следующие компетенции:</w:t>
      </w:r>
    </w:p>
    <w:p w14:paraId="7BAA501E" w14:textId="77777777" w:rsidR="00FD65A2" w:rsidRDefault="00FD65A2" w:rsidP="00FD65A2">
      <w:pPr>
        <w:keepNext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val="ru-RU"/>
        </w:rPr>
      </w:pPr>
      <w:r w:rsidRPr="008426EF">
        <w:rPr>
          <w:rFonts w:ascii="Times New Roman" w:hAnsi="Times New Roman"/>
          <w:bCs/>
          <w:sz w:val="28"/>
          <w:szCs w:val="28"/>
          <w:lang w:val="ru-RU"/>
        </w:rPr>
        <w:t xml:space="preserve">Таблица </w:t>
      </w:r>
      <w:r w:rsidR="004F1CBA">
        <w:rPr>
          <w:rFonts w:ascii="Times New Roman" w:hAnsi="Times New Roman"/>
          <w:bCs/>
          <w:sz w:val="28"/>
          <w:szCs w:val="28"/>
          <w:lang w:val="ru-RU"/>
        </w:rPr>
        <w:t>1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871"/>
        <w:gridCol w:w="2268"/>
        <w:gridCol w:w="4331"/>
      </w:tblGrid>
      <w:tr w:rsidR="00FD65A2" w:rsidRPr="00755E57" w14:paraId="3C24703A" w14:textId="77777777" w:rsidTr="00642F95"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D07B3E" w14:textId="77777777" w:rsidR="00FD65A2" w:rsidRPr="00642F95" w:rsidRDefault="00FD65A2" w:rsidP="006245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sz w:val="26"/>
                <w:szCs w:val="26"/>
                <w:lang w:val="ru-RU"/>
              </w:rPr>
            </w:pPr>
            <w:r w:rsidRPr="00642F95">
              <w:rPr>
                <w:rFonts w:ascii="Times New Roman" w:hAnsi="Times New Roman" w:cs="Calibri"/>
                <w:b/>
                <w:sz w:val="26"/>
                <w:szCs w:val="26"/>
                <w:lang w:val="ru-RU"/>
              </w:rPr>
              <w:t xml:space="preserve">Код </w:t>
            </w:r>
          </w:p>
          <w:p w14:paraId="0C14EC8B" w14:textId="77777777" w:rsidR="00FD65A2" w:rsidRPr="00642F95" w:rsidRDefault="00FD65A2" w:rsidP="006245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sz w:val="26"/>
                <w:szCs w:val="26"/>
                <w:lang w:val="ru-RU"/>
              </w:rPr>
            </w:pPr>
            <w:r w:rsidRPr="00642F95">
              <w:rPr>
                <w:rFonts w:ascii="Times New Roman" w:hAnsi="Times New Roman" w:cs="Calibri"/>
                <w:b/>
                <w:sz w:val="26"/>
                <w:szCs w:val="26"/>
                <w:lang w:val="ru-RU"/>
              </w:rPr>
              <w:t>компетенции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C33D02" w14:textId="77777777" w:rsidR="00FD65A2" w:rsidRPr="00642F95" w:rsidRDefault="00FD65A2" w:rsidP="006245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sz w:val="26"/>
                <w:szCs w:val="26"/>
                <w:lang w:val="ru-RU"/>
              </w:rPr>
            </w:pPr>
            <w:r w:rsidRPr="00642F95">
              <w:rPr>
                <w:rFonts w:ascii="Times New Roman" w:hAnsi="Times New Roman" w:cs="Calibri"/>
                <w:b/>
                <w:sz w:val="26"/>
                <w:szCs w:val="26"/>
                <w:lang w:val="ru-RU"/>
              </w:rPr>
              <w:t>Наименование 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082527" w14:textId="77777777" w:rsidR="00FD65A2" w:rsidRPr="00642F95" w:rsidRDefault="00FD65A2" w:rsidP="006245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sz w:val="26"/>
                <w:szCs w:val="26"/>
                <w:lang w:val="ru-RU"/>
              </w:rPr>
            </w:pPr>
            <w:r w:rsidRPr="00642F95">
              <w:rPr>
                <w:rFonts w:ascii="Times New Roman" w:hAnsi="Times New Roman" w:cs="Calibri"/>
                <w:b/>
                <w:sz w:val="26"/>
                <w:szCs w:val="26"/>
                <w:lang w:val="ru-RU"/>
              </w:rPr>
              <w:t xml:space="preserve">Индикаторы </w:t>
            </w:r>
          </w:p>
          <w:p w14:paraId="3D86488C" w14:textId="77777777" w:rsidR="00FD65A2" w:rsidRPr="00642F95" w:rsidRDefault="00FD65A2" w:rsidP="006245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sz w:val="26"/>
                <w:szCs w:val="26"/>
                <w:lang w:val="ru-RU"/>
              </w:rPr>
            </w:pPr>
            <w:r w:rsidRPr="00642F95">
              <w:rPr>
                <w:rFonts w:ascii="Times New Roman" w:hAnsi="Times New Roman" w:cs="Calibri"/>
                <w:b/>
                <w:sz w:val="26"/>
                <w:szCs w:val="26"/>
                <w:lang w:val="ru-RU"/>
              </w:rPr>
              <w:t>достижения</w:t>
            </w:r>
          </w:p>
          <w:p w14:paraId="6399F49B" w14:textId="77777777" w:rsidR="00FD65A2" w:rsidRPr="00642F95" w:rsidRDefault="00FD65A2" w:rsidP="006245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sz w:val="26"/>
                <w:szCs w:val="26"/>
                <w:lang w:val="ru-RU"/>
              </w:rPr>
            </w:pPr>
            <w:r w:rsidRPr="00642F95">
              <w:rPr>
                <w:rFonts w:ascii="Times New Roman" w:hAnsi="Times New Roman" w:cs="Calibri"/>
                <w:b/>
                <w:sz w:val="26"/>
                <w:szCs w:val="26"/>
                <w:lang w:val="ru-RU"/>
              </w:rPr>
              <w:t xml:space="preserve"> компетенции</w:t>
            </w:r>
          </w:p>
        </w:tc>
        <w:tc>
          <w:tcPr>
            <w:tcW w:w="4331" w:type="dxa"/>
            <w:shd w:val="clear" w:color="auto" w:fill="auto"/>
            <w:vAlign w:val="center"/>
          </w:tcPr>
          <w:p w14:paraId="2449BEAB" w14:textId="77777777" w:rsidR="00FD65A2" w:rsidRPr="00642F95" w:rsidRDefault="00FD65A2" w:rsidP="0062454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sz w:val="26"/>
                <w:szCs w:val="26"/>
                <w:lang w:val="ru-RU"/>
              </w:rPr>
            </w:pPr>
            <w:r w:rsidRPr="00642F95">
              <w:rPr>
                <w:rFonts w:ascii="Times New Roman" w:hAnsi="Times New Roman" w:cs="Calibri"/>
                <w:b/>
                <w:sz w:val="26"/>
                <w:szCs w:val="26"/>
                <w:lang w:val="ru-RU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4F1CBA" w:rsidRPr="00755E57" w14:paraId="77B32E86" w14:textId="77777777" w:rsidTr="00642F95">
        <w:tc>
          <w:tcPr>
            <w:tcW w:w="1101" w:type="dxa"/>
            <w:tcBorders>
              <w:bottom w:val="nil"/>
            </w:tcBorders>
            <w:shd w:val="clear" w:color="auto" w:fill="auto"/>
          </w:tcPr>
          <w:p w14:paraId="5CF22D32" w14:textId="77777777" w:rsidR="004F1CBA" w:rsidRPr="00064AF6" w:rsidRDefault="004F1CBA" w:rsidP="004F1CB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  <w:t>ПКН-2</w:t>
            </w:r>
          </w:p>
        </w:tc>
        <w:tc>
          <w:tcPr>
            <w:tcW w:w="1871" w:type="dxa"/>
            <w:tcBorders>
              <w:bottom w:val="nil"/>
            </w:tcBorders>
            <w:shd w:val="clear" w:color="auto" w:fill="auto"/>
          </w:tcPr>
          <w:p w14:paraId="51BCC5FB" w14:textId="77777777" w:rsidR="004F1CBA" w:rsidRPr="00064AF6" w:rsidRDefault="004F1CBA" w:rsidP="004F1CB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Способность анализировать и проектировать информационные потоки организации </w:t>
            </w:r>
          </w:p>
        </w:tc>
        <w:tc>
          <w:tcPr>
            <w:tcW w:w="2268" w:type="dxa"/>
            <w:shd w:val="clear" w:color="auto" w:fill="auto"/>
          </w:tcPr>
          <w:p w14:paraId="036C150C" w14:textId="02C053CF" w:rsidR="00833F5B" w:rsidRPr="00064AF6" w:rsidRDefault="00DF344E" w:rsidP="00833F5B">
            <w:pPr>
              <w:pStyle w:val="Default"/>
              <w:jc w:val="both"/>
              <w:rPr>
                <w:color w:val="auto"/>
              </w:rPr>
            </w:pPr>
            <w:r w:rsidRPr="00064AF6">
              <w:rPr>
                <w:color w:val="auto"/>
              </w:rPr>
              <w:t>1.</w:t>
            </w:r>
            <w:r w:rsidR="004F1CBA" w:rsidRPr="00064AF6">
              <w:rPr>
                <w:color w:val="auto"/>
              </w:rPr>
              <w:t xml:space="preserve"> Анализирует информационные потоки организации.</w:t>
            </w:r>
          </w:p>
          <w:p w14:paraId="64703164" w14:textId="77777777" w:rsidR="00833F5B" w:rsidRPr="00064AF6" w:rsidRDefault="00833F5B" w:rsidP="00833F5B">
            <w:pPr>
              <w:pStyle w:val="Default"/>
              <w:jc w:val="both"/>
              <w:rPr>
                <w:color w:val="auto"/>
              </w:rPr>
            </w:pPr>
          </w:p>
          <w:p w14:paraId="3F23C6D5" w14:textId="77777777" w:rsidR="00833F5B" w:rsidRPr="00064AF6" w:rsidRDefault="00833F5B" w:rsidP="00833F5B">
            <w:pPr>
              <w:pStyle w:val="Default"/>
              <w:jc w:val="both"/>
              <w:rPr>
                <w:color w:val="auto"/>
              </w:rPr>
            </w:pPr>
          </w:p>
          <w:p w14:paraId="5A8FBCBC" w14:textId="77777777" w:rsidR="00833F5B" w:rsidRPr="00064AF6" w:rsidRDefault="00833F5B" w:rsidP="00833F5B">
            <w:pPr>
              <w:pStyle w:val="Default"/>
              <w:jc w:val="both"/>
              <w:rPr>
                <w:color w:val="auto"/>
              </w:rPr>
            </w:pPr>
          </w:p>
          <w:p w14:paraId="57484C97" w14:textId="77777777" w:rsidR="00833F5B" w:rsidRPr="00064AF6" w:rsidRDefault="00833F5B" w:rsidP="00833F5B">
            <w:pPr>
              <w:pStyle w:val="Default"/>
              <w:jc w:val="both"/>
              <w:rPr>
                <w:color w:val="auto"/>
              </w:rPr>
            </w:pPr>
          </w:p>
          <w:p w14:paraId="59034572" w14:textId="17CC792F" w:rsidR="004F1CBA" w:rsidRPr="00064AF6" w:rsidRDefault="004F1CBA" w:rsidP="006E3EB0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331" w:type="dxa"/>
            <w:shd w:val="clear" w:color="auto" w:fill="auto"/>
          </w:tcPr>
          <w:p w14:paraId="6D8BFF47" w14:textId="77777777" w:rsidR="004F1CBA" w:rsidRPr="00064AF6" w:rsidRDefault="004F1CBA" w:rsidP="004F1CB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alibri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 w:cs="Calibri"/>
                <w:b/>
                <w:bCs/>
                <w:sz w:val="24"/>
                <w:szCs w:val="24"/>
                <w:lang w:val="ru-RU"/>
              </w:rPr>
              <w:t>Знать</w:t>
            </w:r>
            <w:r w:rsidRPr="00064AF6">
              <w:rPr>
                <w:rFonts w:ascii="Times New Roman" w:hAnsi="Times New Roman" w:cs="Calibri"/>
                <w:sz w:val="24"/>
                <w:szCs w:val="24"/>
                <w:lang w:val="ru-RU"/>
              </w:rPr>
              <w:t>:</w:t>
            </w:r>
          </w:p>
          <w:p w14:paraId="2ECD30F8" w14:textId="77777777" w:rsidR="00833F5B" w:rsidRPr="00064AF6" w:rsidRDefault="00833F5B" w:rsidP="00833F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- 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>современные подходы к анализу и моделированию деятельности организации</w:t>
            </w:r>
            <w:r w:rsidR="007F000A" w:rsidRPr="00064AF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10DC5C69" w14:textId="77777777" w:rsidR="004F1CBA" w:rsidRPr="00064AF6" w:rsidRDefault="004F1CBA" w:rsidP="004F1CB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alibri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 w:cs="Calibri"/>
                <w:b/>
                <w:bCs/>
                <w:sz w:val="24"/>
                <w:szCs w:val="24"/>
                <w:lang w:val="ru-RU"/>
              </w:rPr>
              <w:t>Уметь</w:t>
            </w:r>
            <w:r w:rsidRPr="00064AF6">
              <w:rPr>
                <w:rFonts w:ascii="Times New Roman" w:hAnsi="Times New Roman" w:cs="Calibri"/>
                <w:sz w:val="24"/>
                <w:szCs w:val="24"/>
                <w:lang w:val="ru-RU"/>
              </w:rPr>
              <w:t>:</w:t>
            </w:r>
          </w:p>
          <w:p w14:paraId="2A902A4A" w14:textId="3CA8041E" w:rsidR="00833F5B" w:rsidRPr="00064AF6" w:rsidRDefault="00833F5B" w:rsidP="00EA4D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alibri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 w:cs="Calibri"/>
                <w:sz w:val="24"/>
                <w:szCs w:val="24"/>
                <w:lang w:val="ru-RU"/>
              </w:rPr>
              <w:t xml:space="preserve">- применять на практике современные методы анализа и моделирования 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>деятельности организации</w:t>
            </w:r>
            <w:r w:rsidR="007F000A" w:rsidRPr="00064AF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6E3EB0" w:rsidRPr="00755E57" w14:paraId="691E87F7" w14:textId="77777777" w:rsidTr="00642F95">
        <w:tc>
          <w:tcPr>
            <w:tcW w:w="11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CB4FE4" w14:textId="77777777" w:rsidR="006E3EB0" w:rsidRPr="00064AF6" w:rsidRDefault="006E3EB0" w:rsidP="004F1CB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C4C8AC" w14:textId="77777777" w:rsidR="006E3EB0" w:rsidRPr="00064AF6" w:rsidRDefault="006E3EB0" w:rsidP="004F1C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</w:tcPr>
          <w:p w14:paraId="3D536F70" w14:textId="14C54ECE" w:rsidR="006E3EB0" w:rsidRPr="00064AF6" w:rsidRDefault="006E3EB0" w:rsidP="00DF344E">
            <w:pPr>
              <w:pStyle w:val="Default"/>
              <w:jc w:val="both"/>
              <w:rPr>
                <w:color w:val="auto"/>
              </w:rPr>
            </w:pPr>
            <w:r w:rsidRPr="00064AF6">
              <w:rPr>
                <w:color w:val="auto"/>
              </w:rPr>
              <w:t>2. Создают модели «как есть» и «как должно быть» информационных потоков организации.</w:t>
            </w:r>
          </w:p>
        </w:tc>
        <w:tc>
          <w:tcPr>
            <w:tcW w:w="4331" w:type="dxa"/>
            <w:shd w:val="clear" w:color="auto" w:fill="auto"/>
          </w:tcPr>
          <w:p w14:paraId="35482449" w14:textId="77777777" w:rsidR="006E3EB0" w:rsidRPr="00064AF6" w:rsidRDefault="006E3EB0" w:rsidP="006E3EB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alibri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 w:cs="Calibri"/>
                <w:b/>
                <w:bCs/>
                <w:sz w:val="24"/>
                <w:szCs w:val="24"/>
                <w:lang w:val="ru-RU"/>
              </w:rPr>
              <w:t>Знать</w:t>
            </w:r>
            <w:r w:rsidRPr="00064AF6">
              <w:rPr>
                <w:rFonts w:ascii="Times New Roman" w:hAnsi="Times New Roman" w:cs="Calibri"/>
                <w:sz w:val="24"/>
                <w:szCs w:val="24"/>
                <w:lang w:val="ru-RU"/>
              </w:rPr>
              <w:t>:</w:t>
            </w:r>
          </w:p>
          <w:p w14:paraId="2BA4E2C8" w14:textId="77777777" w:rsidR="006E3EB0" w:rsidRPr="00064AF6" w:rsidRDefault="006E3EB0" w:rsidP="006E3EB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- 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современные нотации моделирования бизнес-процессов </w:t>
            </w:r>
            <w:r w:rsidRPr="00064AF6">
              <w:rPr>
                <w:rFonts w:ascii="Times New Roman" w:hAnsi="Times New Roman"/>
                <w:sz w:val="24"/>
                <w:szCs w:val="24"/>
              </w:rPr>
              <w:t>IDEF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0, </w:t>
            </w:r>
            <w:r w:rsidRPr="00064AF6">
              <w:rPr>
                <w:rFonts w:ascii="Times New Roman" w:hAnsi="Times New Roman"/>
                <w:sz w:val="24"/>
                <w:szCs w:val="24"/>
              </w:rPr>
              <w:t>EPC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064AF6">
              <w:rPr>
                <w:rFonts w:ascii="Times New Roman" w:hAnsi="Times New Roman"/>
                <w:sz w:val="24"/>
                <w:szCs w:val="24"/>
              </w:rPr>
              <w:t>BPMN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6F9CD976" w14:textId="77777777" w:rsidR="006E3EB0" w:rsidRPr="00064AF6" w:rsidRDefault="006E3EB0" w:rsidP="006E3EB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alibri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 w:cs="Calibri"/>
                <w:b/>
                <w:bCs/>
                <w:sz w:val="24"/>
                <w:szCs w:val="24"/>
                <w:lang w:val="ru-RU"/>
              </w:rPr>
              <w:t>Уметь</w:t>
            </w:r>
            <w:r w:rsidRPr="00064AF6">
              <w:rPr>
                <w:rFonts w:ascii="Times New Roman" w:hAnsi="Times New Roman" w:cs="Calibri"/>
                <w:sz w:val="24"/>
                <w:szCs w:val="24"/>
                <w:lang w:val="ru-RU"/>
              </w:rPr>
              <w:t>:</w:t>
            </w:r>
          </w:p>
          <w:p w14:paraId="44E6E651" w14:textId="6F4F76A8" w:rsidR="006E3EB0" w:rsidRPr="00064AF6" w:rsidRDefault="006E3EB0" w:rsidP="006E3EB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alibri"/>
                <w:b/>
                <w:bCs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>- разрабатывать модели «как есть» и «как должно быть» бизнес-процессов организации с применением нотаций моделирования.</w:t>
            </w:r>
          </w:p>
        </w:tc>
      </w:tr>
      <w:tr w:rsidR="004F1CBA" w:rsidRPr="00755E57" w14:paraId="5AE68443" w14:textId="77777777" w:rsidTr="00642F95"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300CBC1F" w14:textId="77777777" w:rsidR="004F1CBA" w:rsidRPr="00064AF6" w:rsidRDefault="004F1CBA" w:rsidP="004F1CB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  <w:t>ПКН-6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</w:tcPr>
          <w:p w14:paraId="7399CB66" w14:textId="77777777" w:rsidR="004F1CBA" w:rsidRPr="00064AF6" w:rsidRDefault="004F1CBA" w:rsidP="004F1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Способность проводить бизнес-анализ предметной области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6E1CF599" w14:textId="07FC13D7" w:rsidR="004F1CBA" w:rsidRPr="00064AF6" w:rsidRDefault="00642F95" w:rsidP="00642F95">
            <w:pPr>
              <w:pStyle w:val="Default"/>
              <w:jc w:val="both"/>
              <w:rPr>
                <w:color w:val="auto"/>
              </w:rPr>
            </w:pPr>
            <w:r w:rsidRPr="00064AF6">
              <w:rPr>
                <w:color w:val="auto"/>
              </w:rPr>
              <w:t>1.</w:t>
            </w:r>
            <w:r w:rsidR="004F1CBA" w:rsidRPr="00064AF6">
              <w:rPr>
                <w:color w:val="auto"/>
              </w:rPr>
              <w:t>Проводит обследование предприятия.</w:t>
            </w:r>
          </w:p>
          <w:p w14:paraId="10082A00" w14:textId="77777777" w:rsidR="005D5439" w:rsidRPr="00064AF6" w:rsidRDefault="005D5439" w:rsidP="005D5439">
            <w:pPr>
              <w:pStyle w:val="Default"/>
              <w:jc w:val="both"/>
              <w:rPr>
                <w:color w:val="auto"/>
              </w:rPr>
            </w:pPr>
          </w:p>
          <w:p w14:paraId="243FFD58" w14:textId="77777777" w:rsidR="005D5439" w:rsidRPr="00064AF6" w:rsidRDefault="005D5439" w:rsidP="005D5439">
            <w:pPr>
              <w:pStyle w:val="Default"/>
              <w:jc w:val="both"/>
              <w:rPr>
                <w:color w:val="auto"/>
              </w:rPr>
            </w:pPr>
          </w:p>
          <w:p w14:paraId="45E6ED6A" w14:textId="77777777" w:rsidR="005D5439" w:rsidRPr="00064AF6" w:rsidRDefault="005D5439" w:rsidP="005D5439">
            <w:pPr>
              <w:pStyle w:val="Default"/>
              <w:jc w:val="both"/>
              <w:rPr>
                <w:color w:val="auto"/>
              </w:rPr>
            </w:pPr>
          </w:p>
          <w:p w14:paraId="472ECA2F" w14:textId="77777777" w:rsidR="005D5439" w:rsidRPr="00064AF6" w:rsidRDefault="005D5439" w:rsidP="005D5439">
            <w:pPr>
              <w:pStyle w:val="Default"/>
              <w:jc w:val="both"/>
              <w:rPr>
                <w:color w:val="auto"/>
              </w:rPr>
            </w:pPr>
          </w:p>
          <w:p w14:paraId="690F3C45" w14:textId="77777777" w:rsidR="005D5439" w:rsidRPr="00064AF6" w:rsidRDefault="005D5439" w:rsidP="005D5439">
            <w:pPr>
              <w:pStyle w:val="Default"/>
              <w:jc w:val="both"/>
              <w:rPr>
                <w:color w:val="auto"/>
              </w:rPr>
            </w:pPr>
          </w:p>
          <w:p w14:paraId="0888230C" w14:textId="77777777" w:rsidR="005D5439" w:rsidRPr="00064AF6" w:rsidRDefault="005D5439" w:rsidP="005D5439">
            <w:pPr>
              <w:pStyle w:val="Default"/>
              <w:jc w:val="both"/>
              <w:rPr>
                <w:color w:val="auto"/>
              </w:rPr>
            </w:pPr>
          </w:p>
          <w:p w14:paraId="69B54020" w14:textId="77777777" w:rsidR="005D5439" w:rsidRPr="00064AF6" w:rsidRDefault="005D5439" w:rsidP="005D5439">
            <w:pPr>
              <w:pStyle w:val="Default"/>
              <w:jc w:val="both"/>
              <w:rPr>
                <w:color w:val="auto"/>
              </w:rPr>
            </w:pPr>
          </w:p>
          <w:p w14:paraId="6969F160" w14:textId="77777777" w:rsidR="005D5439" w:rsidRPr="00064AF6" w:rsidRDefault="005D5439" w:rsidP="005D5439">
            <w:pPr>
              <w:pStyle w:val="Default"/>
              <w:jc w:val="both"/>
              <w:rPr>
                <w:color w:val="auto"/>
              </w:rPr>
            </w:pPr>
          </w:p>
          <w:p w14:paraId="7DFE1927" w14:textId="4454E1BA" w:rsidR="004F1CBA" w:rsidRPr="00064AF6" w:rsidRDefault="004F1CBA" w:rsidP="00642F95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331" w:type="dxa"/>
            <w:shd w:val="clear" w:color="auto" w:fill="auto"/>
          </w:tcPr>
          <w:p w14:paraId="1817DF36" w14:textId="77777777" w:rsidR="004F1CBA" w:rsidRPr="00064AF6" w:rsidRDefault="004F1CBA" w:rsidP="004F1CB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alibri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 w:cs="Calibri"/>
                <w:b/>
                <w:bCs/>
                <w:sz w:val="24"/>
                <w:szCs w:val="24"/>
                <w:lang w:val="ru-RU"/>
              </w:rPr>
              <w:t>Знать</w:t>
            </w:r>
            <w:r w:rsidRPr="00064AF6">
              <w:rPr>
                <w:rFonts w:ascii="Times New Roman" w:hAnsi="Times New Roman" w:cs="Calibri"/>
                <w:sz w:val="24"/>
                <w:szCs w:val="24"/>
                <w:lang w:val="ru-RU"/>
              </w:rPr>
              <w:t>:</w:t>
            </w:r>
          </w:p>
          <w:p w14:paraId="3C799562" w14:textId="7552D28E" w:rsidR="00DB1E2C" w:rsidRPr="00064AF6" w:rsidRDefault="00DB1E2C" w:rsidP="00DB1E2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 различные подходы к классификации бизнес-процессов предприятия; </w:t>
            </w:r>
          </w:p>
          <w:p w14:paraId="063A98D9" w14:textId="056480EF" w:rsidR="001C6CF9" w:rsidRPr="00064AF6" w:rsidRDefault="005D5439" w:rsidP="004F1CB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64AF6">
              <w:rPr>
                <w:sz w:val="24"/>
                <w:szCs w:val="24"/>
                <w:lang w:val="ru-RU"/>
              </w:rPr>
              <w:t xml:space="preserve">- </w:t>
            </w:r>
            <w:r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назначение и принципы </w:t>
            </w:r>
            <w:r w:rsidR="001C6CF9"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</w:t>
            </w:r>
            <w:r w:rsidR="00DB1E2C"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зработки:</w:t>
            </w:r>
            <w:r w:rsidR="001C6CF9"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66DADFC6" w14:textId="0F0E264B" w:rsidR="005D5439" w:rsidRPr="00064AF6" w:rsidRDefault="001C6CF9" w:rsidP="00DB1E2C">
            <w:pPr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организационной структуры </w:t>
            </w:r>
            <w:r w:rsidR="005D5439"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предприятия</w:t>
            </w:r>
            <w:r w:rsidR="00DB1E2C"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;</w:t>
            </w:r>
          </w:p>
          <w:p w14:paraId="2CDFC0D2" w14:textId="5126B0E3" w:rsidR="00DB1E2C" w:rsidRPr="00064AF6" w:rsidRDefault="00DB1E2C" w:rsidP="00DB1E2C">
            <w:pPr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карты процессов;</w:t>
            </w:r>
          </w:p>
          <w:p w14:paraId="0699B3EB" w14:textId="1D45D4D2" w:rsidR="005D5439" w:rsidRPr="00064AF6" w:rsidRDefault="005D5439" w:rsidP="00DB1E2C">
            <w:pPr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конфигурации создания ценности</w:t>
            </w:r>
            <w:r w:rsidR="00DB1E2C"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  <w:r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4D2BA33F" w14:textId="77777777" w:rsidR="004F1CBA" w:rsidRPr="00064AF6" w:rsidRDefault="004F1CBA" w:rsidP="004F1CB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64AF6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Уметь</w:t>
            </w:r>
            <w:r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:</w:t>
            </w:r>
          </w:p>
          <w:p w14:paraId="7CEAE880" w14:textId="309B73EE" w:rsidR="004F1CBA" w:rsidRPr="00064AF6" w:rsidRDefault="005D5439" w:rsidP="00642F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alibri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 </w:t>
            </w:r>
            <w:r w:rsidR="00DB1E2C"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использовать на практике различные методы анализа бизнес-процессов</w:t>
            </w:r>
            <w:r w:rsidRPr="00064AF6">
              <w:rPr>
                <w:sz w:val="24"/>
                <w:szCs w:val="24"/>
                <w:lang w:val="ru-RU"/>
              </w:rPr>
              <w:t>.</w:t>
            </w:r>
          </w:p>
        </w:tc>
      </w:tr>
      <w:tr w:rsidR="00642F95" w:rsidRPr="00755E57" w14:paraId="585C2337" w14:textId="77777777" w:rsidTr="0056577B">
        <w:tc>
          <w:tcPr>
            <w:tcW w:w="11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EE8DF6" w14:textId="77777777" w:rsidR="00642F95" w:rsidRPr="00064AF6" w:rsidRDefault="00642F95" w:rsidP="004F1CB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C8EFAF" w14:textId="77777777" w:rsidR="00642F95" w:rsidRPr="00064AF6" w:rsidRDefault="00642F95" w:rsidP="004F1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FE658" w14:textId="19ED97D1" w:rsidR="00642F95" w:rsidRPr="00064AF6" w:rsidRDefault="00642F95" w:rsidP="00642F95">
            <w:pPr>
              <w:pStyle w:val="Default"/>
              <w:jc w:val="both"/>
              <w:rPr>
                <w:color w:val="auto"/>
              </w:rPr>
            </w:pPr>
            <w:r w:rsidRPr="00064AF6">
              <w:rPr>
                <w:color w:val="auto"/>
              </w:rPr>
              <w:t>2.Выявляет потребности и формирует требования к информационной системе.</w:t>
            </w:r>
          </w:p>
          <w:p w14:paraId="499FD3D5" w14:textId="77777777" w:rsidR="00642F95" w:rsidRPr="00064AF6" w:rsidRDefault="00642F95" w:rsidP="00642F95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331" w:type="dxa"/>
            <w:shd w:val="clear" w:color="auto" w:fill="auto"/>
          </w:tcPr>
          <w:p w14:paraId="13E6BA0C" w14:textId="77777777" w:rsidR="00642F95" w:rsidRPr="00064AF6" w:rsidRDefault="00642F95" w:rsidP="00642F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alibri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 w:cs="Calibri"/>
                <w:b/>
                <w:bCs/>
                <w:sz w:val="24"/>
                <w:szCs w:val="24"/>
                <w:lang w:val="ru-RU"/>
              </w:rPr>
              <w:lastRenderedPageBreak/>
              <w:t>Знать</w:t>
            </w:r>
            <w:r w:rsidRPr="00064AF6">
              <w:rPr>
                <w:rFonts w:ascii="Times New Roman" w:hAnsi="Times New Roman" w:cs="Calibri"/>
                <w:sz w:val="24"/>
                <w:szCs w:val="24"/>
                <w:lang w:val="ru-RU"/>
              </w:rPr>
              <w:t>:</w:t>
            </w:r>
          </w:p>
          <w:p w14:paraId="157C0CAB" w14:textId="77777777" w:rsidR="00642F95" w:rsidRPr="00064AF6" w:rsidRDefault="00642F95" w:rsidP="00642F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- основные принципы и методы бизнес-анализа.</w:t>
            </w:r>
          </w:p>
          <w:p w14:paraId="52FEB956" w14:textId="77777777" w:rsidR="00642F95" w:rsidRPr="00064AF6" w:rsidRDefault="00642F95" w:rsidP="00642F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64AF6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Уметь</w:t>
            </w:r>
            <w:r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:</w:t>
            </w:r>
          </w:p>
          <w:p w14:paraId="11190172" w14:textId="77777777" w:rsidR="00642F95" w:rsidRPr="00064AF6" w:rsidRDefault="00642F95" w:rsidP="00642F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 использовать методы бизнес-анализа на практике с целью повышения </w:t>
            </w:r>
            <w:r w:rsidRPr="00064AF6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эффективности предприятия за счет определения потребностей и рекомендации решений, приносящих пользу заинтересованным сторонам</w:t>
            </w:r>
          </w:p>
          <w:p w14:paraId="138E6241" w14:textId="77777777" w:rsidR="00642F95" w:rsidRPr="00064AF6" w:rsidRDefault="00642F95" w:rsidP="004F1CB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alibri"/>
                <w:b/>
                <w:bCs/>
                <w:sz w:val="24"/>
                <w:szCs w:val="24"/>
                <w:lang w:val="ru-RU"/>
              </w:rPr>
            </w:pPr>
          </w:p>
        </w:tc>
      </w:tr>
      <w:tr w:rsidR="00642F95" w:rsidRPr="00755E57" w14:paraId="4F1628A1" w14:textId="77777777" w:rsidTr="0056577B">
        <w:tc>
          <w:tcPr>
            <w:tcW w:w="1101" w:type="dxa"/>
            <w:tcBorders>
              <w:top w:val="nil"/>
            </w:tcBorders>
            <w:shd w:val="clear" w:color="auto" w:fill="auto"/>
          </w:tcPr>
          <w:p w14:paraId="4DD7218A" w14:textId="77777777" w:rsidR="00642F95" w:rsidRPr="00064AF6" w:rsidRDefault="00642F95" w:rsidP="004F1CB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tcBorders>
              <w:top w:val="nil"/>
            </w:tcBorders>
            <w:shd w:val="clear" w:color="auto" w:fill="auto"/>
          </w:tcPr>
          <w:p w14:paraId="512E8978" w14:textId="77777777" w:rsidR="00642F95" w:rsidRPr="00064AF6" w:rsidRDefault="00642F95" w:rsidP="004F1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15C8E60" w14:textId="202235E5" w:rsidR="00642F95" w:rsidRPr="00064AF6" w:rsidRDefault="00642F95" w:rsidP="00642F95">
            <w:pPr>
              <w:pStyle w:val="Default"/>
              <w:jc w:val="both"/>
              <w:rPr>
                <w:color w:val="auto"/>
              </w:rPr>
            </w:pPr>
            <w:r w:rsidRPr="00064AF6">
              <w:rPr>
                <w:color w:val="auto"/>
              </w:rPr>
              <w:t>3.Проводит анализ рынка и под требования предлагает решения в области ИТ, проводит оценку предложенных решений.</w:t>
            </w:r>
          </w:p>
        </w:tc>
        <w:tc>
          <w:tcPr>
            <w:tcW w:w="4331" w:type="dxa"/>
            <w:shd w:val="clear" w:color="auto" w:fill="auto"/>
          </w:tcPr>
          <w:p w14:paraId="20441592" w14:textId="77777777" w:rsidR="00642F95" w:rsidRPr="00064AF6" w:rsidRDefault="00642F95" w:rsidP="00642F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alibri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 w:cs="Calibri"/>
                <w:b/>
                <w:bCs/>
                <w:sz w:val="24"/>
                <w:szCs w:val="24"/>
                <w:lang w:val="ru-RU"/>
              </w:rPr>
              <w:t>Знать</w:t>
            </w:r>
            <w:r w:rsidRPr="00064AF6">
              <w:rPr>
                <w:rFonts w:ascii="Times New Roman" w:hAnsi="Times New Roman" w:cs="Calibri"/>
                <w:sz w:val="24"/>
                <w:szCs w:val="24"/>
                <w:lang w:val="ru-RU"/>
              </w:rPr>
              <w:t>:</w:t>
            </w:r>
          </w:p>
          <w:p w14:paraId="6EFC4B04" w14:textId="77777777" w:rsidR="00642F95" w:rsidRPr="00064AF6" w:rsidRDefault="00642F95" w:rsidP="00642F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- 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принципы работы и ограничения применимости </w:t>
            </w:r>
            <w:r w:rsidRPr="00064AF6">
              <w:rPr>
                <w:rFonts w:ascii="Times New Roman" w:hAnsi="Times New Roman"/>
                <w:sz w:val="24"/>
                <w:szCs w:val="24"/>
              </w:rPr>
              <w:t>BPM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>-систем;</w:t>
            </w:r>
          </w:p>
          <w:p w14:paraId="5FD6D582" w14:textId="77777777" w:rsidR="00642F95" w:rsidRPr="00064AF6" w:rsidRDefault="00642F95" w:rsidP="00642F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тренды российского рынка </w:t>
            </w:r>
            <w:r w:rsidRPr="00064AF6">
              <w:rPr>
                <w:rFonts w:ascii="Times New Roman" w:hAnsi="Times New Roman"/>
                <w:sz w:val="24"/>
                <w:szCs w:val="24"/>
              </w:rPr>
              <w:t>BPM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>-систем.</w:t>
            </w:r>
          </w:p>
          <w:p w14:paraId="4FC9BC36" w14:textId="77777777" w:rsidR="00642F95" w:rsidRPr="00064AF6" w:rsidRDefault="00642F95" w:rsidP="00642F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Уметь: </w:t>
            </w:r>
          </w:p>
          <w:p w14:paraId="56CE9AD1" w14:textId="0946313F" w:rsidR="00642F95" w:rsidRPr="00064AF6" w:rsidRDefault="00642F95" w:rsidP="00642F9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alibri"/>
                <w:b/>
                <w:bCs/>
                <w:sz w:val="24"/>
                <w:szCs w:val="24"/>
                <w:lang w:val="ru-RU"/>
              </w:rPr>
            </w:pPr>
            <w:r w:rsidRPr="00064AF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- 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оценивать и выявлять лучшие на ИТ-рынке </w:t>
            </w:r>
            <w:r w:rsidRPr="00064AF6">
              <w:rPr>
                <w:rFonts w:ascii="Times New Roman" w:hAnsi="Times New Roman"/>
                <w:sz w:val="24"/>
                <w:szCs w:val="24"/>
              </w:rPr>
              <w:t>BPM</w:t>
            </w:r>
            <w:r w:rsidRPr="00064AF6">
              <w:rPr>
                <w:rFonts w:ascii="Times New Roman" w:hAnsi="Times New Roman"/>
                <w:sz w:val="24"/>
                <w:szCs w:val="24"/>
                <w:lang w:val="ru-RU"/>
              </w:rPr>
              <w:t>-системы для автоматизации бизнес-процессов.</w:t>
            </w:r>
          </w:p>
        </w:tc>
      </w:tr>
    </w:tbl>
    <w:p w14:paraId="3C9929FA" w14:textId="77777777" w:rsidR="00642F95" w:rsidRDefault="00642F95" w:rsidP="007F260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667F8269" w14:textId="33C58C03" w:rsidR="00033A42" w:rsidRDefault="00033A42" w:rsidP="007F260F">
      <w:pPr>
        <w:spacing w:after="0" w:line="240" w:lineRule="auto"/>
        <w:jc w:val="both"/>
        <w:rPr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3. Место дисциплины в структуре образовательной программы</w:t>
      </w:r>
    </w:p>
    <w:p w14:paraId="68702CA4" w14:textId="1277DE8A" w:rsidR="002610AC" w:rsidRDefault="000C7671" w:rsidP="00D2108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C7671">
        <w:rPr>
          <w:rFonts w:ascii="Times New Roman" w:hAnsi="Times New Roman"/>
          <w:sz w:val="28"/>
          <w:szCs w:val="28"/>
          <w:lang w:val="ru-RU"/>
        </w:rPr>
        <w:t xml:space="preserve">Дисциплина «Инжиниринг бизнеса» </w:t>
      </w:r>
      <w:r w:rsidR="00FD65A2" w:rsidRPr="00FD65A2">
        <w:rPr>
          <w:rFonts w:ascii="Times New Roman" w:hAnsi="Times New Roman"/>
          <w:sz w:val="28"/>
          <w:szCs w:val="28"/>
          <w:lang w:val="ru-RU"/>
        </w:rPr>
        <w:t xml:space="preserve">относится к </w:t>
      </w:r>
      <w:proofErr w:type="spellStart"/>
      <w:r w:rsidR="002610AC" w:rsidRPr="002610AC">
        <w:rPr>
          <w:rFonts w:ascii="Times New Roman" w:hAnsi="Times New Roman"/>
          <w:sz w:val="28"/>
          <w:szCs w:val="28"/>
          <w:lang w:val="ru-RU"/>
        </w:rPr>
        <w:t>общефакультетскому</w:t>
      </w:r>
      <w:proofErr w:type="spellEnd"/>
      <w:r w:rsidR="002610AC" w:rsidRPr="002610A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E3EB0">
        <w:rPr>
          <w:rFonts w:ascii="Times New Roman" w:hAnsi="Times New Roman"/>
          <w:sz w:val="28"/>
          <w:szCs w:val="28"/>
          <w:lang w:val="ru-RU"/>
        </w:rPr>
        <w:t>(</w:t>
      </w:r>
      <w:proofErr w:type="spellStart"/>
      <w:r w:rsidR="006E3EB0">
        <w:rPr>
          <w:rFonts w:ascii="Times New Roman" w:hAnsi="Times New Roman"/>
          <w:sz w:val="28"/>
          <w:szCs w:val="28"/>
          <w:lang w:val="ru-RU"/>
        </w:rPr>
        <w:t>предпрофильному</w:t>
      </w:r>
      <w:proofErr w:type="spellEnd"/>
      <w:r w:rsidR="006E3EB0">
        <w:rPr>
          <w:rFonts w:ascii="Times New Roman" w:hAnsi="Times New Roman"/>
          <w:sz w:val="28"/>
          <w:szCs w:val="28"/>
          <w:lang w:val="ru-RU"/>
        </w:rPr>
        <w:t xml:space="preserve">) </w:t>
      </w:r>
      <w:r w:rsidR="002610AC" w:rsidRPr="002610AC">
        <w:rPr>
          <w:rFonts w:ascii="Times New Roman" w:hAnsi="Times New Roman"/>
          <w:sz w:val="28"/>
          <w:szCs w:val="28"/>
          <w:lang w:val="ru-RU"/>
        </w:rPr>
        <w:t>циклу дисциплин части учебного плана, формируемой участниками образовательных отношений, направления подготовки 38.03.05 «Бизнес-информатика»</w:t>
      </w:r>
      <w:r w:rsidR="00FC0276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2610AC">
        <w:rPr>
          <w:rFonts w:ascii="Times New Roman" w:hAnsi="Times New Roman"/>
          <w:sz w:val="28"/>
          <w:szCs w:val="28"/>
          <w:lang w:val="ru-RU"/>
        </w:rPr>
        <w:t xml:space="preserve">образовательной </w:t>
      </w:r>
      <w:r w:rsidR="002610AC" w:rsidRPr="003B2CC4">
        <w:rPr>
          <w:rFonts w:ascii="Times New Roman" w:hAnsi="Times New Roman"/>
          <w:sz w:val="28"/>
          <w:szCs w:val="28"/>
          <w:lang w:val="ru-RU"/>
        </w:rPr>
        <w:t>программ</w:t>
      </w:r>
      <w:r w:rsidR="00DD0C0D">
        <w:rPr>
          <w:rFonts w:ascii="Times New Roman" w:hAnsi="Times New Roman"/>
          <w:sz w:val="28"/>
          <w:szCs w:val="28"/>
          <w:lang w:val="ru-RU"/>
        </w:rPr>
        <w:t>ы</w:t>
      </w:r>
      <w:r w:rsidR="002610AC" w:rsidRPr="00525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610AC" w:rsidRPr="009C1F62">
        <w:rPr>
          <w:rFonts w:ascii="Times New Roman" w:hAnsi="Times New Roman"/>
          <w:sz w:val="28"/>
          <w:szCs w:val="28"/>
          <w:lang w:val="ru-RU"/>
        </w:rPr>
        <w:t>«Цифровая трансформация управления бизнесом»</w:t>
      </w:r>
      <w:r w:rsidR="006E3EB0">
        <w:rPr>
          <w:rFonts w:ascii="Times New Roman" w:hAnsi="Times New Roman"/>
          <w:sz w:val="28"/>
          <w:szCs w:val="28"/>
          <w:lang w:val="ru-RU"/>
        </w:rPr>
        <w:t>,</w:t>
      </w:r>
      <w:r w:rsidR="002610AC">
        <w:rPr>
          <w:rFonts w:ascii="Times New Roman" w:hAnsi="Times New Roman"/>
          <w:sz w:val="28"/>
          <w:szCs w:val="28"/>
          <w:lang w:val="ru-RU"/>
        </w:rPr>
        <w:t xml:space="preserve"> профил</w:t>
      </w:r>
      <w:r w:rsidR="006E3EB0">
        <w:rPr>
          <w:rFonts w:ascii="Times New Roman" w:hAnsi="Times New Roman"/>
          <w:sz w:val="28"/>
          <w:szCs w:val="28"/>
          <w:lang w:val="ru-RU"/>
        </w:rPr>
        <w:t>и:</w:t>
      </w:r>
      <w:r w:rsidR="002610AC">
        <w:rPr>
          <w:rFonts w:ascii="Times New Roman" w:hAnsi="Times New Roman"/>
          <w:sz w:val="28"/>
          <w:szCs w:val="28"/>
          <w:lang w:val="ru-RU"/>
        </w:rPr>
        <w:t xml:space="preserve"> «</w:t>
      </w:r>
      <w:r w:rsidR="002610AC" w:rsidRPr="00EB0F4B">
        <w:rPr>
          <w:rFonts w:ascii="Times New Roman" w:hAnsi="Times New Roman"/>
          <w:sz w:val="28"/>
          <w:szCs w:val="28"/>
          <w:lang w:val="ru-RU"/>
        </w:rPr>
        <w:t>ИТ-менеджмент в бизнесе</w:t>
      </w:r>
      <w:r w:rsidR="002610AC">
        <w:rPr>
          <w:rFonts w:ascii="Times New Roman" w:hAnsi="Times New Roman"/>
          <w:sz w:val="28"/>
          <w:szCs w:val="28"/>
          <w:lang w:val="ru-RU"/>
        </w:rPr>
        <w:t>», «</w:t>
      </w:r>
      <w:r w:rsidR="002610AC" w:rsidRPr="00C16253">
        <w:rPr>
          <w:rFonts w:ascii="Times New Roman" w:hAnsi="Times New Roman"/>
          <w:sz w:val="28"/>
          <w:szCs w:val="28"/>
          <w:lang w:val="ru-RU"/>
        </w:rPr>
        <w:t>Технологии цифровых бизнес-моделей</w:t>
      </w:r>
      <w:r w:rsidR="002610AC">
        <w:rPr>
          <w:rFonts w:ascii="Times New Roman" w:hAnsi="Times New Roman"/>
          <w:sz w:val="28"/>
          <w:szCs w:val="28"/>
          <w:lang w:val="ru-RU"/>
        </w:rPr>
        <w:t>».</w:t>
      </w:r>
    </w:p>
    <w:p w14:paraId="1BA1182C" w14:textId="7A6E6AE5" w:rsidR="00064AF6" w:rsidRDefault="00064AF6" w:rsidP="00D2108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907BCFD" w14:textId="77777777" w:rsidR="00064AF6" w:rsidRPr="00C16253" w:rsidRDefault="00064AF6" w:rsidP="00D2108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6F184BB" w14:textId="77777777" w:rsidR="00642F95" w:rsidRDefault="00642F95" w:rsidP="004B61FF">
      <w:pPr>
        <w:keepNext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6DF6BBC7" w14:textId="0481E9C3" w:rsidR="00FC0276" w:rsidRDefault="00D27852" w:rsidP="004B61FF">
      <w:pPr>
        <w:keepNext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4.</w:t>
      </w:r>
      <w:r w:rsidR="00FC7CBB">
        <w:rPr>
          <w:rFonts w:ascii="Times New Roman" w:hAnsi="Times New Roman"/>
          <w:b/>
          <w:sz w:val="28"/>
          <w:szCs w:val="28"/>
          <w:lang w:val="ru-RU" w:eastAsia="ru-RU"/>
        </w:rPr>
        <w:t xml:space="preserve">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2D8EB941" w14:textId="77777777" w:rsidR="00406260" w:rsidRPr="001847EC" w:rsidRDefault="00406260" w:rsidP="004B61FF">
      <w:pPr>
        <w:keepNext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Таблица </w:t>
      </w:r>
      <w:r w:rsidR="004F1CBA">
        <w:rPr>
          <w:rFonts w:ascii="Times New Roman" w:hAnsi="Times New Roman"/>
          <w:sz w:val="28"/>
          <w:szCs w:val="28"/>
          <w:lang w:val="ru-RU" w:eastAsia="ru-RU"/>
        </w:rPr>
        <w:t>2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2693"/>
        <w:gridCol w:w="2977"/>
      </w:tblGrid>
      <w:tr w:rsidR="00B052DE" w:rsidRPr="004F1CBA" w14:paraId="080263D4" w14:textId="77777777" w:rsidTr="00064AF6">
        <w:trPr>
          <w:trHeight w:val="579"/>
          <w:tblHeader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C51C" w14:textId="77777777" w:rsidR="00B052DE" w:rsidRPr="001847EC" w:rsidRDefault="00B052DE" w:rsidP="004B61FF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847E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 учебной работы по дисциплине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79C7C" w14:textId="77777777" w:rsidR="00B052DE" w:rsidRPr="001847EC" w:rsidRDefault="00B052DE" w:rsidP="004B61FF">
            <w:pPr>
              <w:keepNext/>
              <w:keepLines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1847EC">
              <w:rPr>
                <w:rFonts w:ascii="Times New Roman" w:hAnsi="Times New Roman"/>
                <w:b/>
                <w:bCs/>
                <w:lang w:val="ru-RU"/>
              </w:rPr>
              <w:t>Всего</w:t>
            </w:r>
          </w:p>
          <w:p w14:paraId="344B2EAB" w14:textId="77777777" w:rsidR="00B052DE" w:rsidRPr="001847EC" w:rsidRDefault="00B052DE" w:rsidP="004B61FF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1847EC">
              <w:rPr>
                <w:rFonts w:ascii="Times New Roman" w:hAnsi="Times New Roman"/>
                <w:b/>
                <w:bCs/>
                <w:lang w:val="ru-RU"/>
              </w:rPr>
              <w:t xml:space="preserve"> </w:t>
            </w:r>
            <w:r w:rsidRPr="001847EC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(в з/ед. и часах)</w:t>
            </w:r>
          </w:p>
          <w:p w14:paraId="434A2612" w14:textId="77777777" w:rsidR="00B052DE" w:rsidRPr="009A23D3" w:rsidRDefault="00B052DE" w:rsidP="004B61FF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3531D" w14:textId="77777777" w:rsidR="00B052DE" w:rsidRPr="001847EC" w:rsidRDefault="00B052DE" w:rsidP="004B61FF">
            <w:pPr>
              <w:keepNext/>
              <w:keepLines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Семестр 3</w:t>
            </w:r>
          </w:p>
          <w:p w14:paraId="2AB83975" w14:textId="77777777" w:rsidR="00B052DE" w:rsidRPr="001847EC" w:rsidRDefault="00B052DE" w:rsidP="004B61FF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1847EC">
              <w:rPr>
                <w:rFonts w:ascii="Times New Roman" w:hAnsi="Times New Roman"/>
                <w:b/>
                <w:bCs/>
                <w:lang w:val="ru-RU"/>
              </w:rPr>
              <w:t xml:space="preserve"> </w:t>
            </w:r>
            <w:r w:rsidRPr="001847EC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(в часах</w:t>
            </w:r>
            <w:r w:rsidRPr="001847EC">
              <w:rPr>
                <w:rFonts w:ascii="Times New Roman" w:hAnsi="Times New Roman"/>
                <w:b/>
                <w:bCs/>
                <w:lang w:val="ru-RU"/>
              </w:rPr>
              <w:t>)</w:t>
            </w:r>
          </w:p>
          <w:p w14:paraId="788100A3" w14:textId="77777777" w:rsidR="00B052DE" w:rsidRPr="001847EC" w:rsidRDefault="00B052DE" w:rsidP="004B61FF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B052DE" w:rsidRPr="001847EC" w14:paraId="42165107" w14:textId="77777777" w:rsidTr="00064AF6">
        <w:trPr>
          <w:trHeight w:val="30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C842C" w14:textId="77777777" w:rsidR="00B052DE" w:rsidRPr="001847EC" w:rsidRDefault="00B052DE" w:rsidP="004B61FF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847E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Общая трудоемкость дисциплины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62C1" w14:textId="77777777" w:rsidR="00B052DE" w:rsidRPr="001847EC" w:rsidRDefault="00B052DE" w:rsidP="004B61FF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Pr="001847E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847EC">
              <w:rPr>
                <w:rFonts w:ascii="Times New Roman" w:hAnsi="Times New Roman"/>
                <w:sz w:val="24"/>
                <w:szCs w:val="24"/>
                <w:lang w:val="ru-RU"/>
              </w:rPr>
              <w:t>з.ед</w:t>
            </w:r>
            <w:proofErr w:type="spellEnd"/>
            <w:r w:rsidRPr="001847E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180 ч.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46A0" w14:textId="77777777" w:rsidR="00B052DE" w:rsidRPr="001847EC" w:rsidRDefault="00B052DE" w:rsidP="004B61FF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180</w:t>
            </w:r>
          </w:p>
        </w:tc>
      </w:tr>
      <w:tr w:rsidR="00DD0C0D" w:rsidRPr="001847EC" w14:paraId="1852726A" w14:textId="77777777" w:rsidTr="00064AF6">
        <w:trPr>
          <w:trHeight w:val="30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43DF" w14:textId="77777777" w:rsidR="00DD0C0D" w:rsidRPr="001847EC" w:rsidRDefault="00DD0C0D" w:rsidP="00DD0C0D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1847EC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Контактная работа - Аудиторные занятия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A30B" w14:textId="53C133AC" w:rsidR="00DD0C0D" w:rsidRPr="001847EC" w:rsidRDefault="00DD0C0D" w:rsidP="00DD0C0D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BF86" w14:textId="61D4796E" w:rsidR="00DD0C0D" w:rsidRPr="001847EC" w:rsidRDefault="00DD0C0D" w:rsidP="00DD0C0D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84</w:t>
            </w:r>
          </w:p>
        </w:tc>
      </w:tr>
      <w:tr w:rsidR="00DD0C0D" w:rsidRPr="001847EC" w14:paraId="69DF52AC" w14:textId="77777777" w:rsidTr="00064AF6">
        <w:trPr>
          <w:trHeight w:val="327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C145E" w14:textId="77777777" w:rsidR="00DD0C0D" w:rsidRPr="001847EC" w:rsidRDefault="00DD0C0D" w:rsidP="00DD0C0D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1847EC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Лекции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150B" w14:textId="77777777" w:rsidR="00DD0C0D" w:rsidRPr="001847EC" w:rsidRDefault="00DD0C0D" w:rsidP="00DD0C0D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17FF" w14:textId="4511FB34" w:rsidR="00DD0C0D" w:rsidRPr="001847EC" w:rsidRDefault="00DD0C0D" w:rsidP="00DD0C0D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</w:tr>
      <w:tr w:rsidR="00DD0C0D" w:rsidRPr="001847EC" w14:paraId="7E42AC29" w14:textId="77777777" w:rsidTr="00064AF6">
        <w:trPr>
          <w:trHeight w:val="251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83CD" w14:textId="77777777" w:rsidR="00DD0C0D" w:rsidRPr="001847EC" w:rsidRDefault="00DD0C0D" w:rsidP="00DD0C0D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1847EC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Семинары, практические занятия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17DA" w14:textId="51C2561D" w:rsidR="00DD0C0D" w:rsidRPr="001847EC" w:rsidRDefault="00DD0C0D" w:rsidP="00DD0C0D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F1DD" w14:textId="47F1E42B" w:rsidR="00DD0C0D" w:rsidRPr="001847EC" w:rsidRDefault="00DD0C0D" w:rsidP="00DD0C0D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</w:t>
            </w:r>
          </w:p>
        </w:tc>
      </w:tr>
      <w:tr w:rsidR="00DD0C0D" w:rsidRPr="001847EC" w14:paraId="17CF971D" w14:textId="77777777" w:rsidTr="00064AF6">
        <w:trPr>
          <w:trHeight w:val="25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8AEB" w14:textId="77777777" w:rsidR="00DD0C0D" w:rsidRPr="001847EC" w:rsidRDefault="00DD0C0D" w:rsidP="00DD0C0D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1847EC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341B" w14:textId="1D9D0426" w:rsidR="00DD0C0D" w:rsidRPr="00406260" w:rsidRDefault="00DD0C0D" w:rsidP="00DD0C0D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EEBD" w14:textId="7A40FD88" w:rsidR="00DD0C0D" w:rsidRPr="001847EC" w:rsidRDefault="00DD0C0D" w:rsidP="00DD0C0D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96</w:t>
            </w:r>
          </w:p>
        </w:tc>
      </w:tr>
      <w:tr w:rsidR="00B052DE" w:rsidRPr="001847EC" w14:paraId="3BB9991C" w14:textId="77777777" w:rsidTr="00064AF6">
        <w:trPr>
          <w:trHeight w:val="342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EDD5" w14:textId="77777777" w:rsidR="00B052DE" w:rsidRPr="001847EC" w:rsidRDefault="00B052DE" w:rsidP="004B61FF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47EC">
              <w:rPr>
                <w:rFonts w:ascii="Times New Roman" w:hAnsi="Times New Roman"/>
                <w:sz w:val="24"/>
                <w:szCs w:val="24"/>
                <w:lang w:val="ru-RU"/>
              </w:rPr>
              <w:t>Вид текущего контроля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C3FF" w14:textId="10B32D2F" w:rsidR="00B052DE" w:rsidRPr="001847EC" w:rsidRDefault="00B052DE" w:rsidP="00064AF6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="00D21089">
              <w:rPr>
                <w:rFonts w:ascii="Times New Roman" w:hAnsi="Times New Roman"/>
                <w:sz w:val="24"/>
                <w:szCs w:val="24"/>
                <w:lang w:val="ru-RU"/>
              </w:rPr>
              <w:t>асчетно-аналитическая 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C947" w14:textId="516724B5" w:rsidR="00B052DE" w:rsidRPr="001847EC" w:rsidRDefault="00D21089" w:rsidP="004B61FF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Расчетно-аналитическая работа</w:t>
            </w:r>
          </w:p>
        </w:tc>
      </w:tr>
      <w:tr w:rsidR="00B052DE" w:rsidRPr="001847EC" w14:paraId="235FD5DC" w14:textId="77777777" w:rsidTr="00064AF6">
        <w:trPr>
          <w:trHeight w:val="333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ABCD" w14:textId="77777777" w:rsidR="00B052DE" w:rsidRPr="001847EC" w:rsidRDefault="00B052DE" w:rsidP="004B61FF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47EC">
              <w:rPr>
                <w:rFonts w:ascii="Times New Roman" w:hAnsi="Times New Roman"/>
                <w:sz w:val="24"/>
                <w:szCs w:val="24"/>
                <w:lang w:val="ru-RU"/>
              </w:rPr>
              <w:t>Вид промежуточной аттестации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AF24" w14:textId="77777777" w:rsidR="00B052DE" w:rsidRPr="001847EC" w:rsidRDefault="00B052DE" w:rsidP="004B61FF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47EC">
              <w:rPr>
                <w:rFonts w:ascii="Times New Roman" w:hAnsi="Times New Roman"/>
                <w:sz w:val="24"/>
                <w:szCs w:val="24"/>
                <w:lang w:val="ru-RU"/>
              </w:rPr>
              <w:t>экзамен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BF7B" w14:textId="77777777" w:rsidR="00B052DE" w:rsidRPr="001847EC" w:rsidRDefault="00B052DE" w:rsidP="004B61FF">
            <w:pPr>
              <w:keepLines/>
              <w:widowControl w:val="0"/>
              <w:autoSpaceDE w:val="0"/>
              <w:autoSpaceDN w:val="0"/>
              <w:adjustRightInd w:val="0"/>
              <w:spacing w:after="0" w:line="257" w:lineRule="auto"/>
              <w:ind w:firstLine="2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47EC">
              <w:rPr>
                <w:rFonts w:ascii="Times New Roman" w:hAnsi="Times New Roman"/>
                <w:sz w:val="24"/>
                <w:szCs w:val="24"/>
                <w:lang w:val="ru-RU"/>
              </w:rPr>
              <w:t>экзамен</w:t>
            </w:r>
          </w:p>
        </w:tc>
      </w:tr>
    </w:tbl>
    <w:p w14:paraId="33EB47C8" w14:textId="53B95E84" w:rsidR="00F93991" w:rsidRDefault="001B023B" w:rsidP="0079518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642D9494" w14:textId="77777777" w:rsidR="00D05000" w:rsidRPr="00D05000" w:rsidRDefault="00D05000" w:rsidP="00795189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ru-RU" w:eastAsia="ru-RU"/>
        </w:rPr>
      </w:pPr>
      <w:r w:rsidRPr="00D05000">
        <w:rPr>
          <w:rFonts w:ascii="Times New Roman" w:hAnsi="Times New Roman"/>
          <w:b/>
          <w:i/>
          <w:sz w:val="28"/>
          <w:szCs w:val="28"/>
          <w:lang w:val="ru-RU" w:eastAsia="ru-RU"/>
        </w:rPr>
        <w:t>5.1 Содержание дисциплины</w:t>
      </w:r>
    </w:p>
    <w:bookmarkEnd w:id="0"/>
    <w:p w14:paraId="43A9D233" w14:textId="2A6EBBEE" w:rsidR="00805718" w:rsidRDefault="00805718" w:rsidP="0080571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  <w:lang w:val="ru-RU" w:eastAsia="ru-RU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  <w:lang w:val="ru-RU" w:eastAsia="ru-RU"/>
        </w:rPr>
        <w:lastRenderedPageBreak/>
        <w:t xml:space="preserve">Тема 1. </w:t>
      </w:r>
      <w:r w:rsidR="00632907">
        <w:rPr>
          <w:rFonts w:ascii="Times New Roman,Bold" w:hAnsi="Times New Roman,Bold" w:cs="Times New Roman,Bold"/>
          <w:b/>
          <w:bCs/>
          <w:sz w:val="28"/>
          <w:szCs w:val="28"/>
          <w:lang w:val="ru-RU" w:eastAsia="ru-RU"/>
        </w:rPr>
        <w:t>И</w:t>
      </w:r>
      <w:r w:rsidR="00C954F2">
        <w:rPr>
          <w:rFonts w:ascii="Times New Roman,Bold" w:hAnsi="Times New Roman,Bold" w:cs="Times New Roman,Bold"/>
          <w:b/>
          <w:bCs/>
          <w:sz w:val="28"/>
          <w:szCs w:val="28"/>
          <w:lang w:val="ru-RU" w:eastAsia="ru-RU"/>
        </w:rPr>
        <w:t>нжиниринг бизнеса</w:t>
      </w:r>
      <w:r w:rsidR="00632907">
        <w:rPr>
          <w:rFonts w:ascii="Times New Roman,Bold" w:hAnsi="Times New Roman,Bold" w:cs="Times New Roman,Bold"/>
          <w:b/>
          <w:bCs/>
          <w:sz w:val="28"/>
          <w:szCs w:val="28"/>
          <w:lang w:val="ru-RU" w:eastAsia="ru-RU"/>
        </w:rPr>
        <w:t>. Основные понятия и определения</w:t>
      </w:r>
      <w:r w:rsidRPr="009560A6">
        <w:rPr>
          <w:rFonts w:ascii="Times New Roman,Bold" w:hAnsi="Times New Roman,Bold" w:cs="Times New Roman,Bold"/>
          <w:b/>
          <w:bCs/>
          <w:sz w:val="28"/>
          <w:szCs w:val="28"/>
          <w:lang w:val="ru-RU" w:eastAsia="ru-RU"/>
        </w:rPr>
        <w:t xml:space="preserve"> </w:t>
      </w:r>
    </w:p>
    <w:p w14:paraId="64F1BF99" w14:textId="7823057A" w:rsidR="003667DD" w:rsidRPr="00632907" w:rsidRDefault="00DF344E" w:rsidP="003E4B3B">
      <w:pPr>
        <w:spacing w:after="0"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  <w:r w:rsidRPr="0063290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Бизнес-и</w:t>
      </w:r>
      <w:r w:rsidR="003667DD" w:rsidRPr="0063290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нжиниринг как </w:t>
      </w:r>
      <w:r w:rsidRPr="0063290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инженерный </w:t>
      </w:r>
      <w:r w:rsidR="003667DD" w:rsidRPr="0063290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подход к </w:t>
      </w:r>
      <w:r w:rsidR="007C28F7" w:rsidRPr="0063290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управлени</w:t>
      </w:r>
      <w:r w:rsidRPr="0063290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ю бизнес-систем</w:t>
      </w:r>
      <w:r w:rsidR="007C28F7" w:rsidRPr="0063290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ами</w:t>
      </w:r>
      <w:r w:rsidR="003667DD" w:rsidRPr="0063290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. </w:t>
      </w:r>
      <w:r w:rsidR="007C28F7" w:rsidRPr="0063290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Методологические и технологические основы бизнес-инжиниринга. Информатизация и </w:t>
      </w:r>
      <w:proofErr w:type="spellStart"/>
      <w:r w:rsidR="007C28F7" w:rsidRPr="0063290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цифровизация</w:t>
      </w:r>
      <w:proofErr w:type="spellEnd"/>
      <w:r w:rsidR="007C28F7" w:rsidRPr="0063290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бизнеса. Основные технологии цифровой экономики Управление цифровой трансформацией бизнеса. </w:t>
      </w:r>
      <w:r w:rsidR="00632907" w:rsidRPr="0063290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Составляющие бизнес-инжиниринга для цифровой трансформации</w:t>
      </w:r>
      <w:r w:rsidR="0063290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.</w:t>
      </w:r>
    </w:p>
    <w:p w14:paraId="29503EF4" w14:textId="3CB147FA" w:rsidR="003667DD" w:rsidRPr="003667DD" w:rsidRDefault="003667DD" w:rsidP="003E4B3B">
      <w:pPr>
        <w:spacing w:after="0"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  <w:r w:rsidRPr="003667DD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Набор дисциплин, формирующих знания, умения и навыки для осуществления пр</w:t>
      </w:r>
      <w:r w:rsidR="0063290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офессионально</w:t>
      </w:r>
      <w:r w:rsidRPr="003667DD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й деятельности </w:t>
      </w:r>
      <w:r w:rsidR="0063290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в сфере </w:t>
      </w:r>
      <w:r w:rsidRPr="003667DD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инжиниринг</w:t>
      </w:r>
      <w:r w:rsidR="0063290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а</w:t>
      </w:r>
      <w:r w:rsidRPr="003667DD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бизнеса.</w:t>
      </w:r>
    </w:p>
    <w:p w14:paraId="068BDF7A" w14:textId="77777777" w:rsidR="00795189" w:rsidRDefault="00795189" w:rsidP="00805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3F08EDB6" w14:textId="79ED1D06" w:rsidR="00805718" w:rsidRDefault="00805718" w:rsidP="00805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Тема 2. </w:t>
      </w:r>
      <w:r w:rsidR="00632907">
        <w:rPr>
          <w:rFonts w:ascii="Times New Roman" w:hAnsi="Times New Roman"/>
          <w:b/>
          <w:bCs/>
          <w:sz w:val="28"/>
          <w:szCs w:val="28"/>
          <w:lang w:val="ru-RU" w:eastAsia="ru-RU"/>
        </w:rPr>
        <w:t>Бизнес-процессы и пр</w:t>
      </w:r>
      <w:r w:rsidR="00BA25E4">
        <w:rPr>
          <w:rFonts w:ascii="Times New Roman" w:hAnsi="Times New Roman"/>
          <w:b/>
          <w:bCs/>
          <w:sz w:val="28"/>
          <w:szCs w:val="28"/>
          <w:lang w:val="ru-RU" w:eastAsia="ru-RU"/>
        </w:rPr>
        <w:t>оцессн</w:t>
      </w:r>
      <w:r w:rsidR="00632907">
        <w:rPr>
          <w:rFonts w:ascii="Times New Roman" w:hAnsi="Times New Roman"/>
          <w:b/>
          <w:bCs/>
          <w:sz w:val="28"/>
          <w:szCs w:val="28"/>
          <w:lang w:val="ru-RU" w:eastAsia="ru-RU"/>
        </w:rPr>
        <w:t>ое</w:t>
      </w:r>
      <w:r w:rsidR="00BA25E4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управлени</w:t>
      </w:r>
      <w:r w:rsidR="00632907">
        <w:rPr>
          <w:rFonts w:ascii="Times New Roman" w:hAnsi="Times New Roman"/>
          <w:b/>
          <w:bCs/>
          <w:sz w:val="28"/>
          <w:szCs w:val="28"/>
          <w:lang w:val="ru-RU" w:eastAsia="ru-RU"/>
        </w:rPr>
        <w:t>е</w:t>
      </w:r>
      <w:r w:rsidR="00BA25E4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предприятием</w:t>
      </w:r>
      <w:r w:rsidRPr="009560A6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</w:t>
      </w:r>
    </w:p>
    <w:p w14:paraId="3AD05CE6" w14:textId="191D8499" w:rsidR="00632907" w:rsidRDefault="00632907" w:rsidP="003E4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Бизнес-п</w:t>
      </w:r>
      <w:r w:rsidR="00AD002B" w:rsidRPr="00AD002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роцесс и его компоненты. </w:t>
      </w:r>
      <w:r w:rsidR="00B42246" w:rsidRPr="00AD002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Роли в бизнес-процессе. </w:t>
      </w:r>
      <w:r w:rsidR="00AD002B" w:rsidRPr="00AD002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Мониторинг и измерение </w:t>
      </w:r>
      <w:r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бизнес-</w:t>
      </w:r>
      <w:r w:rsidR="00AD002B" w:rsidRPr="00AD002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процессов. Метрики продукта, метрики процесса</w:t>
      </w:r>
      <w:r w:rsidR="001923B0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, метрики проекта. </w:t>
      </w:r>
    </w:p>
    <w:p w14:paraId="7CE686CE" w14:textId="77777777" w:rsidR="00B42246" w:rsidRDefault="00632907" w:rsidP="003E4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Классификации бизнес-процессов. </w:t>
      </w:r>
      <w:r w:rsidR="00AD002B" w:rsidRPr="00AD002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Описание основной деятельности на основе создания ценности. Цепочка создания ценностей М. Портера. Конфигурации создания ценности. </w:t>
      </w:r>
    </w:p>
    <w:p w14:paraId="54944744" w14:textId="6251DBEE" w:rsidR="00AD002B" w:rsidRPr="00AD002B" w:rsidRDefault="00B42246" w:rsidP="003E4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Основные принципы функционального и процессного подходов к управлению </w:t>
      </w:r>
      <w:r w:rsidRPr="00AD002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деятельностью предприятия </w:t>
      </w:r>
      <w:r w:rsidR="00632907" w:rsidRPr="00AD002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Сравн</w:t>
      </w:r>
      <w:r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ительный анализ</w:t>
      </w:r>
      <w:r w:rsidR="00632907" w:rsidRPr="00AD002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функционального и процессного подходов к управлению.</w:t>
      </w:r>
    </w:p>
    <w:p w14:paraId="69790047" w14:textId="77777777" w:rsidR="00642F95" w:rsidRDefault="00642F95" w:rsidP="00805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3A96275B" w14:textId="621F652B" w:rsidR="00805718" w:rsidRDefault="00805718" w:rsidP="00805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Тема 3. </w:t>
      </w:r>
      <w:r w:rsidR="00BA25E4">
        <w:rPr>
          <w:rFonts w:ascii="Times New Roman" w:hAnsi="Times New Roman"/>
          <w:b/>
          <w:bCs/>
          <w:sz w:val="28"/>
          <w:szCs w:val="28"/>
          <w:lang w:val="ru-RU" w:eastAsia="ru-RU"/>
        </w:rPr>
        <w:t>Моделирование бизнес-процессов</w:t>
      </w:r>
      <w:r w:rsidRPr="00F85504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</w:t>
      </w:r>
    </w:p>
    <w:p w14:paraId="4365D6AF" w14:textId="288F9990" w:rsidR="00B42246" w:rsidRDefault="00395C4E" w:rsidP="003E4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  <w:r w:rsidRPr="00395C4E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Моделирование бизнес-процессов, как базовый инструмент </w:t>
      </w:r>
      <w:r w:rsidR="00B42246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бизнес-</w:t>
      </w:r>
      <w:r w:rsidRPr="00395C4E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инжиниринга. Модель бизнес-процесса: назначение, уровни модели и ее состав. Статические и динамические модели.</w:t>
      </w:r>
      <w:r w:rsidR="0030708B" w:rsidRPr="0030708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</w:t>
      </w:r>
      <w:r w:rsidR="0030708B" w:rsidRPr="00395C4E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Модели «</w:t>
      </w:r>
      <w:r w:rsidR="0030708B" w:rsidRPr="00395C4E">
        <w:rPr>
          <w:rFonts w:ascii="Times New Roman" w:hAnsi="Times New Roman"/>
          <w:color w:val="000000"/>
          <w:spacing w:val="-3"/>
          <w:sz w:val="28"/>
          <w:szCs w:val="28"/>
        </w:rPr>
        <w:t>AS</w:t>
      </w:r>
      <w:r w:rsidR="0030708B" w:rsidRPr="00395C4E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</w:t>
      </w:r>
      <w:r w:rsidR="0030708B" w:rsidRPr="00395C4E">
        <w:rPr>
          <w:rFonts w:ascii="Times New Roman" w:hAnsi="Times New Roman"/>
          <w:color w:val="000000"/>
          <w:spacing w:val="-3"/>
          <w:sz w:val="28"/>
          <w:szCs w:val="28"/>
        </w:rPr>
        <w:t>IS</w:t>
      </w:r>
      <w:r w:rsidR="0030708B" w:rsidRPr="00395C4E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» и «</w:t>
      </w:r>
      <w:r w:rsidR="0030708B" w:rsidRPr="00395C4E">
        <w:rPr>
          <w:rFonts w:ascii="Times New Roman" w:hAnsi="Times New Roman"/>
          <w:color w:val="000000"/>
          <w:spacing w:val="-3"/>
          <w:sz w:val="28"/>
          <w:szCs w:val="28"/>
        </w:rPr>
        <w:t>TO</w:t>
      </w:r>
      <w:r w:rsidR="0030708B" w:rsidRPr="00395C4E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</w:t>
      </w:r>
      <w:r w:rsidR="0030708B" w:rsidRPr="00395C4E">
        <w:rPr>
          <w:rFonts w:ascii="Times New Roman" w:hAnsi="Times New Roman"/>
          <w:color w:val="000000"/>
          <w:spacing w:val="-3"/>
          <w:sz w:val="28"/>
          <w:szCs w:val="28"/>
        </w:rPr>
        <w:t>BE</w:t>
      </w:r>
      <w:r w:rsidR="0030708B" w:rsidRPr="00395C4E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» деятельности предприятия.</w:t>
      </w:r>
      <w:r w:rsidR="005844BB" w:rsidRPr="005844B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844BB">
        <w:rPr>
          <w:rFonts w:ascii="Times New Roman" w:hAnsi="Times New Roman"/>
          <w:sz w:val="28"/>
          <w:szCs w:val="28"/>
          <w:lang w:val="ru-RU"/>
        </w:rPr>
        <w:t>Р</w:t>
      </w:r>
      <w:r w:rsidR="005844BB" w:rsidRPr="00F34591">
        <w:rPr>
          <w:rFonts w:ascii="Times New Roman" w:hAnsi="Times New Roman"/>
          <w:sz w:val="28"/>
          <w:szCs w:val="28"/>
          <w:lang w:val="ru-RU"/>
        </w:rPr>
        <w:t>еферентн</w:t>
      </w:r>
      <w:r w:rsidR="005844BB">
        <w:rPr>
          <w:rFonts w:ascii="Times New Roman" w:hAnsi="Times New Roman"/>
          <w:sz w:val="28"/>
          <w:szCs w:val="28"/>
          <w:lang w:val="ru-RU"/>
        </w:rPr>
        <w:t>ые</w:t>
      </w:r>
      <w:proofErr w:type="spellEnd"/>
      <w:r w:rsidR="005844BB" w:rsidRPr="00F34591">
        <w:rPr>
          <w:rFonts w:ascii="Times New Roman" w:hAnsi="Times New Roman"/>
          <w:sz w:val="28"/>
          <w:szCs w:val="28"/>
          <w:lang w:val="ru-RU"/>
        </w:rPr>
        <w:t xml:space="preserve"> модели процессов</w:t>
      </w:r>
      <w:r w:rsidR="005844BB">
        <w:rPr>
          <w:rFonts w:ascii="Times New Roman" w:hAnsi="Times New Roman"/>
          <w:sz w:val="28"/>
          <w:szCs w:val="28"/>
          <w:lang w:val="ru-RU"/>
        </w:rPr>
        <w:t>.</w:t>
      </w:r>
    </w:p>
    <w:p w14:paraId="5AFD64C2" w14:textId="77777777" w:rsidR="0030708B" w:rsidRDefault="00B42246" w:rsidP="003070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  <w:r w:rsidRPr="0030708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Современные подходы к моделированию бизнес-процессов.</w:t>
      </w:r>
      <w:r w:rsidR="00395C4E" w:rsidRPr="00395C4E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</w:t>
      </w:r>
      <w:r w:rsidR="0030708B" w:rsidRPr="0030708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Структурный анализ деятельности предприятия. </w:t>
      </w:r>
      <w:r w:rsidR="00395C4E" w:rsidRPr="00395C4E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Методологи</w:t>
      </w:r>
      <w:r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и</w:t>
      </w:r>
      <w:r w:rsidR="0030708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структурного анализа.</w:t>
      </w:r>
      <w:r w:rsidR="00395C4E" w:rsidRPr="00395C4E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Построение моделей </w:t>
      </w:r>
      <w:r w:rsidR="0030708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бизнес-процессов </w:t>
      </w:r>
      <w:r w:rsidR="00395C4E" w:rsidRPr="00395C4E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в нотации </w:t>
      </w:r>
      <w:r w:rsidR="00395C4E" w:rsidRPr="0030708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IDEF</w:t>
      </w:r>
      <w:r w:rsidR="00395C4E" w:rsidRPr="00395C4E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0. </w:t>
      </w:r>
    </w:p>
    <w:p w14:paraId="522614F8" w14:textId="77777777" w:rsidR="0030708B" w:rsidRDefault="00395C4E" w:rsidP="003070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  <w:r w:rsidRPr="00395C4E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Методология и инструменты </w:t>
      </w:r>
      <w:r w:rsidRPr="0030708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ARIS</w:t>
      </w:r>
      <w:r w:rsidRPr="00395C4E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как средство моделирования и анализа бизнес-процессов. Нотация </w:t>
      </w:r>
      <w:r w:rsidRPr="0030708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EPC</w:t>
      </w:r>
      <w:r w:rsidRPr="00395C4E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для описания бизнес-процессов: назначение, основные элементы, правила построения моделей. </w:t>
      </w:r>
    </w:p>
    <w:p w14:paraId="2D70971D" w14:textId="731915D6" w:rsidR="00395C4E" w:rsidRDefault="00395C4E" w:rsidP="003070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  <w:r w:rsidRPr="00395C4E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Нотация </w:t>
      </w:r>
      <w:r w:rsidRPr="0030708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BPMN</w:t>
      </w:r>
      <w:r w:rsidRPr="00395C4E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: назначение, основные элементы, правила построения моделей. </w:t>
      </w:r>
    </w:p>
    <w:p w14:paraId="2467A5FC" w14:textId="3757761C" w:rsidR="00FE29CB" w:rsidRPr="0030708B" w:rsidRDefault="00FE29CB" w:rsidP="003070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  <w:r w:rsidRPr="00395C4E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Отличие аналитических и исполняемых моделей бизнес-процессов.</w:t>
      </w:r>
    </w:p>
    <w:p w14:paraId="53621132" w14:textId="77777777" w:rsidR="00795189" w:rsidRDefault="00795189" w:rsidP="00805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743A86F3" w14:textId="7F70DBA1" w:rsidR="00805718" w:rsidRDefault="00805718" w:rsidP="00805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Тема 4. </w:t>
      </w:r>
      <w:r w:rsidR="000800F3">
        <w:rPr>
          <w:rFonts w:ascii="Times New Roman" w:hAnsi="Times New Roman"/>
          <w:b/>
          <w:bCs/>
          <w:sz w:val="28"/>
          <w:szCs w:val="28"/>
          <w:lang w:val="ru-RU" w:eastAsia="ru-RU"/>
        </w:rPr>
        <w:t>Анализ</w:t>
      </w:r>
      <w:r w:rsidR="00FE29CB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, </w:t>
      </w:r>
      <w:r w:rsidR="0030708B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оптимизация </w:t>
      </w:r>
      <w:r w:rsidR="00FE29CB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и автоматизация </w:t>
      </w:r>
      <w:r w:rsidR="000800F3">
        <w:rPr>
          <w:rFonts w:ascii="Times New Roman" w:hAnsi="Times New Roman"/>
          <w:b/>
          <w:bCs/>
          <w:sz w:val="28"/>
          <w:szCs w:val="28"/>
          <w:lang w:val="ru-RU" w:eastAsia="ru-RU"/>
        </w:rPr>
        <w:t>бизнес-процессов</w:t>
      </w:r>
    </w:p>
    <w:p w14:paraId="0ABDD7F4" w14:textId="77777777" w:rsidR="00FE29CB" w:rsidRDefault="000D1967" w:rsidP="003E4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  <w:r w:rsidRPr="000D196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Свод знаний по бизнес-анализу </w:t>
      </w:r>
      <w:r w:rsidRPr="000D1967">
        <w:rPr>
          <w:rFonts w:ascii="Times New Roman" w:hAnsi="Times New Roman"/>
          <w:color w:val="000000"/>
          <w:spacing w:val="-3"/>
          <w:sz w:val="28"/>
          <w:szCs w:val="28"/>
        </w:rPr>
        <w:t>BABOK</w:t>
      </w:r>
      <w:r w:rsidRPr="000D196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. Свод знаний по управлению бизнес-процессами </w:t>
      </w:r>
      <w:r w:rsidRPr="000D1967">
        <w:rPr>
          <w:rFonts w:ascii="Times New Roman" w:hAnsi="Times New Roman"/>
          <w:color w:val="000000"/>
          <w:spacing w:val="-3"/>
          <w:sz w:val="28"/>
          <w:szCs w:val="28"/>
        </w:rPr>
        <w:t>BPM</w:t>
      </w:r>
      <w:r w:rsidRPr="000D196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</w:t>
      </w:r>
      <w:proofErr w:type="spellStart"/>
      <w:r w:rsidRPr="000D1967">
        <w:rPr>
          <w:rFonts w:ascii="Times New Roman" w:hAnsi="Times New Roman"/>
          <w:color w:val="000000"/>
          <w:spacing w:val="-3"/>
          <w:sz w:val="28"/>
          <w:szCs w:val="28"/>
        </w:rPr>
        <w:t>CBoK</w:t>
      </w:r>
      <w:proofErr w:type="spellEnd"/>
      <w:r w:rsidRPr="000D196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. Цели и ключевые понятия анализа процессов. </w:t>
      </w:r>
      <w:r w:rsidR="00FE29C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Процессные методологии </w:t>
      </w:r>
      <w:r w:rsidR="00FE29CB">
        <w:rPr>
          <w:rFonts w:ascii="Times New Roman" w:hAnsi="Times New Roman"/>
          <w:color w:val="000000"/>
          <w:spacing w:val="-3"/>
          <w:sz w:val="28"/>
          <w:szCs w:val="28"/>
        </w:rPr>
        <w:t>Six</w:t>
      </w:r>
      <w:r w:rsidR="00FE29CB" w:rsidRPr="00FE29C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</w:t>
      </w:r>
      <w:r w:rsidR="00FE29CB">
        <w:rPr>
          <w:rFonts w:ascii="Times New Roman" w:hAnsi="Times New Roman"/>
          <w:color w:val="000000"/>
          <w:spacing w:val="-3"/>
          <w:sz w:val="28"/>
          <w:szCs w:val="28"/>
        </w:rPr>
        <w:t>Sigma</w:t>
      </w:r>
      <w:r w:rsidR="00FE29CB" w:rsidRPr="00FE29C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</w:t>
      </w:r>
      <w:r w:rsidR="00FE29C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и </w:t>
      </w:r>
      <w:r w:rsidR="00FE29CB">
        <w:rPr>
          <w:rFonts w:ascii="Times New Roman" w:hAnsi="Times New Roman"/>
          <w:color w:val="000000"/>
          <w:spacing w:val="-3"/>
          <w:sz w:val="28"/>
          <w:szCs w:val="28"/>
        </w:rPr>
        <w:t>Lean</w:t>
      </w:r>
      <w:r w:rsidR="00FE29C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. </w:t>
      </w:r>
    </w:p>
    <w:p w14:paraId="446516D1" w14:textId="30125C1F" w:rsidR="00FE29CB" w:rsidRDefault="000D1967" w:rsidP="0064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  <w:r w:rsidRPr="000D196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Классификации методов анализа процессов. </w:t>
      </w:r>
      <w:r w:rsidR="0030708B" w:rsidRPr="000D196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Качественные и количественные методы анализа процессов.</w:t>
      </w:r>
      <w:r w:rsidR="0030708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</w:t>
      </w:r>
      <w:r w:rsidR="0030708B" w:rsidRPr="000D196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Функционально-стоимостной анализ. </w:t>
      </w:r>
      <w:r w:rsidR="00FE29C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Имитационное моделирование. </w:t>
      </w:r>
      <w:r w:rsidRPr="000D196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Анализ чувствительности. Анализ рисков. Анализ корневых причин. </w:t>
      </w:r>
      <w:r w:rsidR="00FE29CB" w:rsidRPr="000D1967">
        <w:rPr>
          <w:rFonts w:ascii="Times New Roman" w:hAnsi="Times New Roman"/>
          <w:color w:val="000000"/>
          <w:spacing w:val="-3"/>
          <w:sz w:val="28"/>
          <w:szCs w:val="28"/>
        </w:rPr>
        <w:t>SIPOC</w:t>
      </w:r>
      <w:r w:rsidR="00FE29CB" w:rsidRPr="000D196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.</w:t>
      </w:r>
      <w:r w:rsidR="00FE29C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</w:t>
      </w:r>
      <w:r w:rsidRPr="000D196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Анализ видов и последствий отказов. </w:t>
      </w:r>
    </w:p>
    <w:p w14:paraId="120F1AD7" w14:textId="77777777" w:rsidR="00FE29CB" w:rsidRDefault="00FE29CB" w:rsidP="0064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lastRenderedPageBreak/>
        <w:t xml:space="preserve">Классификация подходов к совершенствованию бизнес-процессов. Управленческий цикл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PDCA</w:t>
      </w:r>
      <w:r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. Процессная зрелость и модели оценки процессной зрелости. </w:t>
      </w:r>
    </w:p>
    <w:p w14:paraId="490DDB86" w14:textId="28ECD2CF" w:rsidR="00FE29CB" w:rsidRDefault="00FE29CB" w:rsidP="0064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  <w:r w:rsidRPr="0030708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Автоматизация бизнес-процессов</w:t>
      </w:r>
      <w:r w:rsidR="007917C5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. </w:t>
      </w:r>
      <w:r w:rsidRPr="0030708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BPM-системы.</w:t>
      </w:r>
    </w:p>
    <w:p w14:paraId="045805AD" w14:textId="47FAE1F8" w:rsidR="000D1967" w:rsidRPr="00A02825" w:rsidRDefault="00A02825" w:rsidP="0064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Технология и инструменты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Process</w:t>
      </w:r>
      <w:r w:rsidRPr="00A02825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Mining</w:t>
      </w:r>
      <w:r w:rsidRPr="00DF344E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.</w:t>
      </w:r>
    </w:p>
    <w:p w14:paraId="4DFE503A" w14:textId="77777777" w:rsidR="00FE29CB" w:rsidRDefault="00FE29CB" w:rsidP="0064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  <w:lang w:val="ru-RU" w:eastAsia="ru-RU"/>
        </w:rPr>
      </w:pPr>
    </w:p>
    <w:p w14:paraId="54CDC1E4" w14:textId="77777777" w:rsidR="00C8349B" w:rsidRDefault="00C8349B" w:rsidP="0064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  <w:lang w:val="ru-RU" w:eastAsia="ru-RU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  <w:lang w:val="ru-RU" w:eastAsia="ru-RU"/>
        </w:rPr>
        <w:t>Тема 5. Бизнес-анализ организации</w:t>
      </w:r>
      <w:r w:rsidRPr="009560A6">
        <w:rPr>
          <w:rFonts w:ascii="Times New Roman,Bold" w:hAnsi="Times New Roman,Bold" w:cs="Times New Roman,Bold"/>
          <w:b/>
          <w:bCs/>
          <w:sz w:val="28"/>
          <w:szCs w:val="28"/>
          <w:lang w:val="ru-RU" w:eastAsia="ru-RU"/>
        </w:rPr>
        <w:t xml:space="preserve"> </w:t>
      </w:r>
    </w:p>
    <w:p w14:paraId="6FCCBF6E" w14:textId="77777777" w:rsidR="00642F95" w:rsidRDefault="000D1967" w:rsidP="00642F95">
      <w:pPr>
        <w:spacing w:after="0"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  <w:r w:rsidRPr="000D196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Анализ объекта автоматизации на основе </w:t>
      </w:r>
      <w:r w:rsidRPr="000D1967">
        <w:rPr>
          <w:rFonts w:ascii="Times New Roman" w:hAnsi="Times New Roman"/>
          <w:color w:val="000000"/>
          <w:spacing w:val="-3"/>
          <w:sz w:val="28"/>
          <w:szCs w:val="28"/>
        </w:rPr>
        <w:t>BABOK</w:t>
      </w:r>
      <w:r w:rsidRPr="000D196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. Границы анализа. Заинтересованные стороны.  Организация сбора материалов обследования. Техники бизнес-анализа. Структура отчета об обследовании организации. Выявление проблем в деятельности предприятия, предложение решения по улучшению. Бизнес-требования, требования заинтересованных сторон, требования к </w:t>
      </w:r>
      <w:r w:rsidR="00FE29C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решению</w:t>
      </w:r>
      <w:r w:rsidRPr="000D196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. Решения, </w:t>
      </w:r>
      <w:r w:rsidR="00FE29C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разработанн</w:t>
      </w:r>
      <w:r w:rsidRPr="000D196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ые </w:t>
      </w:r>
      <w:r w:rsidR="00FE29CB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на основе требований</w:t>
      </w:r>
      <w:r w:rsidRPr="000D1967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.</w:t>
      </w:r>
    </w:p>
    <w:p w14:paraId="25591B83" w14:textId="77777777" w:rsidR="00642F95" w:rsidRDefault="00642F95" w:rsidP="00642F95">
      <w:pPr>
        <w:spacing w:after="0" w:line="240" w:lineRule="auto"/>
        <w:jc w:val="both"/>
        <w:rPr>
          <w:rFonts w:ascii="Times New Roman" w:hAnsi="Times New Roman"/>
          <w:color w:val="000000"/>
          <w:spacing w:val="-3"/>
          <w:sz w:val="28"/>
          <w:szCs w:val="28"/>
          <w:lang w:val="ru-RU"/>
        </w:rPr>
      </w:pPr>
    </w:p>
    <w:p w14:paraId="73469E7F" w14:textId="269B0D47" w:rsidR="00CA3922" w:rsidRPr="002E15B4" w:rsidRDefault="002E15B4" w:rsidP="00642F95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pacing w:val="-3"/>
          <w:sz w:val="28"/>
          <w:szCs w:val="28"/>
          <w:lang w:val="ru-RU"/>
        </w:rPr>
      </w:pPr>
      <w:r>
        <w:rPr>
          <w:rFonts w:ascii="Times New Roman" w:hAnsi="Times New Roman"/>
          <w:b/>
          <w:i/>
          <w:color w:val="000000"/>
          <w:spacing w:val="-3"/>
          <w:sz w:val="28"/>
          <w:szCs w:val="28"/>
          <w:lang w:val="ru-RU"/>
        </w:rPr>
        <w:t>5.2</w:t>
      </w:r>
      <w:r w:rsidR="00813524">
        <w:rPr>
          <w:rFonts w:ascii="Times New Roman" w:hAnsi="Times New Roman"/>
          <w:b/>
          <w:i/>
          <w:color w:val="000000"/>
          <w:spacing w:val="-3"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i/>
          <w:color w:val="000000"/>
          <w:spacing w:val="-3"/>
          <w:sz w:val="28"/>
          <w:szCs w:val="28"/>
          <w:lang w:val="ru-RU"/>
        </w:rPr>
        <w:t xml:space="preserve"> Учебно-тематический план</w:t>
      </w:r>
    </w:p>
    <w:p w14:paraId="773B595B" w14:textId="12997791" w:rsidR="00805718" w:rsidRDefault="00805718" w:rsidP="00805718">
      <w:pPr>
        <w:pStyle w:val="Style1"/>
        <w:keepNext/>
        <w:widowControl/>
        <w:spacing w:line="360" w:lineRule="auto"/>
        <w:ind w:left="450"/>
        <w:jc w:val="right"/>
        <w:rPr>
          <w:rStyle w:val="FontStyle429"/>
          <w:sz w:val="28"/>
          <w:szCs w:val="28"/>
        </w:rPr>
      </w:pPr>
      <w:r w:rsidRPr="00265C0F">
        <w:rPr>
          <w:rStyle w:val="FontStyle429"/>
          <w:sz w:val="28"/>
          <w:szCs w:val="28"/>
        </w:rPr>
        <w:t>Т</w:t>
      </w:r>
      <w:r w:rsidR="00991A6D">
        <w:rPr>
          <w:rStyle w:val="FontStyle429"/>
          <w:sz w:val="28"/>
          <w:szCs w:val="28"/>
        </w:rPr>
        <w:t xml:space="preserve">аблица </w:t>
      </w:r>
      <w:r w:rsidR="00C17057">
        <w:rPr>
          <w:rStyle w:val="FontStyle429"/>
          <w:sz w:val="28"/>
          <w:szCs w:val="28"/>
        </w:rPr>
        <w:t>3</w:t>
      </w:r>
    </w:p>
    <w:tbl>
      <w:tblPr>
        <w:tblW w:w="9781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2126"/>
        <w:gridCol w:w="1134"/>
        <w:gridCol w:w="992"/>
        <w:gridCol w:w="851"/>
        <w:gridCol w:w="1559"/>
        <w:gridCol w:w="992"/>
        <w:gridCol w:w="1701"/>
      </w:tblGrid>
      <w:tr w:rsidR="00E765D3" w:rsidRPr="00403D05" w14:paraId="7CB04D1D" w14:textId="77777777" w:rsidTr="00642F95">
        <w:trPr>
          <w:trHeight w:val="580"/>
          <w:tblHeader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46D0164" w14:textId="77777777" w:rsidR="00E765D3" w:rsidRPr="00E765D3" w:rsidRDefault="00E765D3" w:rsidP="006E3EB0">
            <w:pPr>
              <w:pStyle w:val="Style387"/>
              <w:widowControl/>
              <w:jc w:val="center"/>
              <w:rPr>
                <w:rStyle w:val="FontStyle681"/>
                <w:b/>
              </w:rPr>
            </w:pPr>
            <w:r w:rsidRPr="00E765D3">
              <w:rPr>
                <w:rStyle w:val="FontStyle681"/>
                <w:b/>
              </w:rPr>
              <w:t>№п/п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4DB2C20" w14:textId="77777777" w:rsidR="00E765D3" w:rsidRPr="00E765D3" w:rsidRDefault="00E765D3" w:rsidP="00642F95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E765D3">
              <w:rPr>
                <w:rStyle w:val="FontStyle694"/>
              </w:rPr>
              <w:t>Наименование</w:t>
            </w:r>
            <w:r w:rsidRPr="00E765D3">
              <w:rPr>
                <w:rStyle w:val="FontStyle694"/>
              </w:rPr>
              <w:br/>
              <w:t>темы (раздела)</w:t>
            </w:r>
            <w:r w:rsidRPr="00E765D3">
              <w:rPr>
                <w:rStyle w:val="FontStyle694"/>
              </w:rPr>
              <w:br/>
              <w:t>дисциплины</w:t>
            </w:r>
          </w:p>
        </w:tc>
        <w:tc>
          <w:tcPr>
            <w:tcW w:w="55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89674" w14:textId="77777777" w:rsidR="00E765D3" w:rsidRPr="00E765D3" w:rsidRDefault="00E765D3" w:rsidP="00642F95">
            <w:pPr>
              <w:pStyle w:val="Style350"/>
              <w:ind w:firstLine="709"/>
              <w:jc w:val="center"/>
              <w:rPr>
                <w:rStyle w:val="FontStyle694"/>
              </w:rPr>
            </w:pPr>
            <w:r w:rsidRPr="00E765D3">
              <w:rPr>
                <w:rStyle w:val="FontStyle694"/>
              </w:rPr>
              <w:t>Трудоемкость в часах</w:t>
            </w:r>
          </w:p>
          <w:p w14:paraId="20F096EA" w14:textId="77777777" w:rsidR="00E765D3" w:rsidRPr="00E765D3" w:rsidRDefault="00E765D3" w:rsidP="00642F95">
            <w:pPr>
              <w:pStyle w:val="Style350"/>
              <w:ind w:firstLine="709"/>
              <w:jc w:val="center"/>
              <w:rPr>
                <w:rStyle w:val="FontStyle694"/>
              </w:rPr>
            </w:pPr>
            <w:r w:rsidRPr="00E765D3">
              <w:rPr>
                <w:rStyle w:val="FontStyle694"/>
              </w:rPr>
              <w:t>(</w:t>
            </w:r>
            <w:r w:rsidRPr="00E765D3">
              <w:rPr>
                <w:b/>
                <w:bCs/>
                <w:sz w:val="22"/>
                <w:szCs w:val="22"/>
              </w:rPr>
              <w:t>очная форма обучения)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DA6061" w14:textId="77777777" w:rsidR="00E765D3" w:rsidRPr="00E765D3" w:rsidRDefault="00E765D3" w:rsidP="00642F95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E765D3">
              <w:rPr>
                <w:rStyle w:val="FontStyle694"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E765D3" w:rsidRPr="00403D05" w14:paraId="6F93C7A1" w14:textId="77777777" w:rsidTr="00642F95">
        <w:trPr>
          <w:trHeight w:hRule="exact" w:val="576"/>
        </w:trPr>
        <w:tc>
          <w:tcPr>
            <w:tcW w:w="42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128B569C" w14:textId="77777777" w:rsidR="00E765D3" w:rsidRPr="00403D05" w:rsidRDefault="00E765D3" w:rsidP="006E3EB0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12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068668EE" w14:textId="77777777" w:rsidR="00E765D3" w:rsidRPr="00403D05" w:rsidRDefault="00E765D3" w:rsidP="00642F95">
            <w:pPr>
              <w:spacing w:after="0" w:line="24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742629" w14:textId="77777777" w:rsidR="00E765D3" w:rsidRPr="00403D05" w:rsidRDefault="00E765D3" w:rsidP="00642F95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8D979" w14:textId="77777777" w:rsidR="00E765D3" w:rsidRPr="00403D05" w:rsidRDefault="00E765D3" w:rsidP="00642F95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EEBC40F" w14:textId="77777777" w:rsidR="00E765D3" w:rsidRPr="00642F95" w:rsidRDefault="00E765D3" w:rsidP="00642F95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642F95">
              <w:rPr>
                <w:rStyle w:val="FontStyle694"/>
                <w:color w:val="000000"/>
                <w:sz w:val="20"/>
                <w:szCs w:val="20"/>
                <w:lang w:val="en-US"/>
              </w:rPr>
              <w:t>Самостоя</w:t>
            </w:r>
            <w:proofErr w:type="spellEnd"/>
            <w:r w:rsidRPr="00642F95">
              <w:rPr>
                <w:rStyle w:val="FontStyle694"/>
                <w:color w:val="000000"/>
                <w:sz w:val="20"/>
                <w:szCs w:val="20"/>
              </w:rPr>
              <w:t>-</w:t>
            </w:r>
            <w:proofErr w:type="spellStart"/>
            <w:r w:rsidRPr="00642F95">
              <w:rPr>
                <w:rStyle w:val="FontStyle694"/>
                <w:color w:val="000000"/>
                <w:sz w:val="20"/>
                <w:szCs w:val="20"/>
                <w:lang w:val="en-US"/>
              </w:rPr>
              <w:t>тельная</w:t>
            </w:r>
            <w:proofErr w:type="spellEnd"/>
            <w:r w:rsidRPr="00642F95">
              <w:rPr>
                <w:rStyle w:val="FontStyle694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2F95">
              <w:rPr>
                <w:rStyle w:val="FontStyle694"/>
                <w:color w:val="000000"/>
                <w:sz w:val="20"/>
                <w:szCs w:val="20"/>
                <w:lang w:val="en-US"/>
              </w:rPr>
              <w:t>работа</w:t>
            </w:r>
            <w:proofErr w:type="spellEnd"/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CD49C4" w14:textId="77777777" w:rsidR="00E765D3" w:rsidRPr="00333CDA" w:rsidRDefault="00E765D3" w:rsidP="00642F95">
            <w:pPr>
              <w:pStyle w:val="Style350"/>
              <w:widowControl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E765D3" w:rsidRPr="006E3EB0" w14:paraId="0BD73ED3" w14:textId="77777777" w:rsidTr="00642F95">
        <w:trPr>
          <w:trHeight w:val="834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E6D1E" w14:textId="77777777" w:rsidR="00E765D3" w:rsidRPr="00403D05" w:rsidRDefault="00E765D3" w:rsidP="006E3EB0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CD4AB" w14:textId="77777777" w:rsidR="00E765D3" w:rsidRPr="00403D05" w:rsidRDefault="00E765D3" w:rsidP="006E3EB0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76383" w14:textId="77777777" w:rsidR="00E765D3" w:rsidRPr="00403D05" w:rsidRDefault="00E765D3" w:rsidP="006E3EB0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165B1" w14:textId="77777777" w:rsidR="00E765D3" w:rsidRPr="00403D05" w:rsidRDefault="00E765D3" w:rsidP="006E3EB0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70D9E" w14:textId="77777777" w:rsidR="00E765D3" w:rsidRPr="00403D05" w:rsidRDefault="00E765D3" w:rsidP="006E3EB0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30249D4" w14:textId="642D0FA5" w:rsidR="00E765D3" w:rsidRPr="00642F95" w:rsidRDefault="00E765D3" w:rsidP="00642F95">
            <w:pPr>
              <w:pStyle w:val="Style387"/>
              <w:widowControl/>
              <w:jc w:val="center"/>
              <w:rPr>
                <w:rStyle w:val="FontStyle681"/>
                <w:color w:val="000000"/>
                <w:sz w:val="20"/>
                <w:szCs w:val="20"/>
              </w:rPr>
            </w:pPr>
            <w:r w:rsidRPr="00642F95">
              <w:rPr>
                <w:rStyle w:val="FontStyle681"/>
                <w:color w:val="000000"/>
                <w:sz w:val="20"/>
                <w:szCs w:val="20"/>
              </w:rPr>
              <w:t>Практические и семинарские занятия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72546" w14:textId="77777777" w:rsidR="00E765D3" w:rsidRPr="006E3EB0" w:rsidRDefault="00E765D3" w:rsidP="006E3EB0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BDF7C6" w14:textId="77777777" w:rsidR="00E765D3" w:rsidRPr="00403D05" w:rsidRDefault="00E765D3" w:rsidP="006E3EB0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E765D3" w:rsidRPr="006E3EB0" w14:paraId="19152914" w14:textId="77777777" w:rsidTr="00642F95">
        <w:trPr>
          <w:trHeight w:val="160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1DA99" w14:textId="77777777" w:rsidR="00E765D3" w:rsidRPr="00642F95" w:rsidRDefault="00E765D3" w:rsidP="00642F95">
            <w:pPr>
              <w:pStyle w:val="af4"/>
              <w:jc w:val="center"/>
              <w:rPr>
                <w:color w:val="000000"/>
                <w:sz w:val="22"/>
                <w:szCs w:val="22"/>
              </w:rPr>
            </w:pPr>
            <w:r w:rsidRPr="00642F9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7C1765" w14:textId="2E7911B6" w:rsidR="00E765D3" w:rsidRPr="00642F95" w:rsidRDefault="00390FF8" w:rsidP="00642F95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642F95">
              <w:rPr>
                <w:rFonts w:ascii="Times New Roman" w:hAnsi="Times New Roman"/>
                <w:lang w:val="ru-RU" w:eastAsia="ru-RU"/>
              </w:rPr>
              <w:t xml:space="preserve">Тема 1. </w:t>
            </w:r>
            <w:r w:rsidR="00E765D3" w:rsidRPr="00642F95">
              <w:rPr>
                <w:rFonts w:ascii="Times New Roman" w:hAnsi="Times New Roman"/>
                <w:lang w:val="ru-RU" w:eastAsia="ru-RU"/>
              </w:rPr>
              <w:t>Инжиниринг бизнеса. Основные понятия и определения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9A422E" w14:textId="0A76BEFF" w:rsidR="00E765D3" w:rsidRPr="006E3EB0" w:rsidRDefault="00390FF8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E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E765D3" w:rsidRPr="006E3EB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E992F0" w14:textId="1D3C9C4D" w:rsidR="00E765D3" w:rsidRPr="006E3EB0" w:rsidRDefault="00390FF8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E3E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B6CBD2" w14:textId="20CB907F" w:rsidR="00E765D3" w:rsidRPr="006E3EB0" w:rsidRDefault="00E765D3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EB0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AB5E777" w14:textId="28D5A691" w:rsidR="00E765D3" w:rsidRPr="006E3EB0" w:rsidRDefault="00E765D3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EB0">
              <w:rPr>
                <w:rFonts w:ascii="Times New Roman" w:hAnsi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B892" w14:textId="2033A68E" w:rsidR="00E765D3" w:rsidRPr="006E3EB0" w:rsidRDefault="00390FF8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E3E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E6193" w14:textId="77777777" w:rsidR="00E765D3" w:rsidRPr="006E3EB0" w:rsidRDefault="00E765D3" w:rsidP="00E765D3">
            <w:pPr>
              <w:pStyle w:val="Style139"/>
              <w:widowControl/>
              <w:jc w:val="center"/>
              <w:rPr>
                <w:color w:val="000000"/>
                <w:highlight w:val="yellow"/>
              </w:rPr>
            </w:pPr>
          </w:p>
          <w:p w14:paraId="681892A8" w14:textId="77777777" w:rsidR="00E765D3" w:rsidRPr="006E3EB0" w:rsidRDefault="00E765D3" w:rsidP="00E765D3">
            <w:pPr>
              <w:pStyle w:val="Style139"/>
              <w:widowControl/>
              <w:jc w:val="center"/>
              <w:rPr>
                <w:color w:val="000000"/>
              </w:rPr>
            </w:pPr>
            <w:r w:rsidRPr="006E3EB0">
              <w:rPr>
                <w:color w:val="000000"/>
              </w:rPr>
              <w:t>Обсуждение</w:t>
            </w:r>
          </w:p>
          <w:p w14:paraId="11BF2D59" w14:textId="77777777" w:rsidR="00E765D3" w:rsidRPr="006E3EB0" w:rsidRDefault="00E765D3" w:rsidP="00E765D3">
            <w:pPr>
              <w:pStyle w:val="Style139"/>
              <w:widowControl/>
              <w:jc w:val="center"/>
              <w:rPr>
                <w:color w:val="000000"/>
              </w:rPr>
            </w:pPr>
          </w:p>
          <w:p w14:paraId="76339D6A" w14:textId="77777777" w:rsidR="00E765D3" w:rsidRPr="006E3EB0" w:rsidRDefault="00E765D3" w:rsidP="00E765D3">
            <w:pPr>
              <w:pStyle w:val="Style139"/>
              <w:widowControl/>
              <w:jc w:val="center"/>
              <w:rPr>
                <w:color w:val="000000"/>
              </w:rPr>
            </w:pPr>
            <w:r w:rsidRPr="006E3EB0">
              <w:rPr>
                <w:color w:val="000000"/>
              </w:rPr>
              <w:t>Опрос</w:t>
            </w:r>
          </w:p>
          <w:p w14:paraId="352AD515" w14:textId="77777777" w:rsidR="00E765D3" w:rsidRPr="006E3EB0" w:rsidRDefault="00E765D3" w:rsidP="00E765D3">
            <w:pPr>
              <w:pStyle w:val="Style139"/>
              <w:widowControl/>
              <w:jc w:val="center"/>
              <w:rPr>
                <w:color w:val="000000"/>
              </w:rPr>
            </w:pPr>
          </w:p>
          <w:p w14:paraId="473D5DEC" w14:textId="77777777" w:rsidR="00E765D3" w:rsidRPr="006E3EB0" w:rsidRDefault="00E765D3" w:rsidP="00E765D3">
            <w:pPr>
              <w:pStyle w:val="Style139"/>
              <w:widowControl/>
              <w:jc w:val="center"/>
              <w:rPr>
                <w:color w:val="000000"/>
              </w:rPr>
            </w:pPr>
          </w:p>
          <w:p w14:paraId="1848F1AA" w14:textId="77777777" w:rsidR="00E765D3" w:rsidRPr="006E3EB0" w:rsidRDefault="00E765D3" w:rsidP="00E765D3">
            <w:pPr>
              <w:pStyle w:val="Style139"/>
              <w:widowControl/>
              <w:jc w:val="center"/>
              <w:rPr>
                <w:color w:val="000000"/>
              </w:rPr>
            </w:pPr>
            <w:r w:rsidRPr="006E3EB0">
              <w:rPr>
                <w:color w:val="000000"/>
              </w:rPr>
              <w:t>Выполнение и защита практических заданий</w:t>
            </w:r>
          </w:p>
          <w:p w14:paraId="416BD2CF" w14:textId="77777777" w:rsidR="00E765D3" w:rsidRPr="006E3EB0" w:rsidRDefault="00E765D3" w:rsidP="00E765D3">
            <w:pPr>
              <w:pStyle w:val="Style139"/>
              <w:widowControl/>
              <w:jc w:val="center"/>
              <w:rPr>
                <w:color w:val="000000"/>
              </w:rPr>
            </w:pPr>
          </w:p>
          <w:p w14:paraId="24E3BE1F" w14:textId="77777777" w:rsidR="00E765D3" w:rsidRPr="006E3EB0" w:rsidRDefault="00E765D3" w:rsidP="00E765D3">
            <w:pPr>
              <w:pStyle w:val="Style139"/>
              <w:widowControl/>
              <w:jc w:val="center"/>
              <w:rPr>
                <w:color w:val="000000"/>
              </w:rPr>
            </w:pPr>
          </w:p>
          <w:p w14:paraId="0D91451D" w14:textId="318C3F4A" w:rsidR="00E765D3" w:rsidRPr="006E3EB0" w:rsidRDefault="00E765D3" w:rsidP="00E765D3">
            <w:pPr>
              <w:pStyle w:val="Style139"/>
              <w:widowControl/>
              <w:jc w:val="center"/>
              <w:rPr>
                <w:color w:val="000000"/>
                <w:highlight w:val="yellow"/>
              </w:rPr>
            </w:pPr>
            <w:r w:rsidRPr="006E3EB0">
              <w:rPr>
                <w:color w:val="000000"/>
              </w:rPr>
              <w:t>Выполнение расчетно-аналитической работы</w:t>
            </w:r>
          </w:p>
        </w:tc>
      </w:tr>
      <w:tr w:rsidR="00E765D3" w:rsidRPr="006E3EB0" w14:paraId="3043DFAF" w14:textId="77777777" w:rsidTr="00642F95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598F0" w14:textId="77777777" w:rsidR="00E765D3" w:rsidRPr="00642F95" w:rsidRDefault="00E765D3" w:rsidP="00642F95">
            <w:pPr>
              <w:pStyle w:val="af4"/>
              <w:jc w:val="center"/>
              <w:rPr>
                <w:color w:val="000000"/>
                <w:sz w:val="22"/>
                <w:szCs w:val="22"/>
              </w:rPr>
            </w:pPr>
            <w:r w:rsidRPr="00642F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5923A1" w14:textId="0BFCD391" w:rsidR="00E765D3" w:rsidRPr="00642F95" w:rsidRDefault="00390FF8" w:rsidP="00642F95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642F95">
              <w:rPr>
                <w:rFonts w:ascii="Times New Roman" w:hAnsi="Times New Roman"/>
                <w:lang w:val="ru-RU" w:eastAsia="ru-RU"/>
              </w:rPr>
              <w:t xml:space="preserve">Тема 2. </w:t>
            </w:r>
            <w:r w:rsidR="00E765D3" w:rsidRPr="00642F95">
              <w:rPr>
                <w:rFonts w:ascii="Times New Roman" w:hAnsi="Times New Roman"/>
                <w:lang w:val="ru-RU" w:eastAsia="ru-RU"/>
              </w:rPr>
              <w:t>Бизнес-процессы и процессное управление предприятием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B8954D" w14:textId="73B66D87" w:rsidR="00E765D3" w:rsidRPr="006E3EB0" w:rsidRDefault="00390FF8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E3E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44A58F" w14:textId="79523DF7" w:rsidR="00E765D3" w:rsidRPr="006E3EB0" w:rsidRDefault="00390FF8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E3E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018B9" w14:textId="392D2AB8" w:rsidR="00E765D3" w:rsidRPr="006E3EB0" w:rsidRDefault="00E765D3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EB0">
              <w:rPr>
                <w:rFonts w:ascii="Times New Roman" w:hAnsi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112668" w14:textId="09E651CE" w:rsidR="00E765D3" w:rsidRPr="006E3EB0" w:rsidRDefault="00E765D3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EB0">
              <w:rPr>
                <w:rFonts w:ascii="Times New Roman" w:hAnsi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3C46" w14:textId="0B549F8C" w:rsidR="00E765D3" w:rsidRPr="006E3EB0" w:rsidRDefault="00390FF8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E3E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4410C3" w14:textId="77777777" w:rsidR="00E765D3" w:rsidRPr="006E3EB0" w:rsidRDefault="00E765D3" w:rsidP="00E765D3">
            <w:pPr>
              <w:pStyle w:val="Style139"/>
              <w:widowControl/>
              <w:jc w:val="center"/>
              <w:rPr>
                <w:color w:val="000000"/>
                <w:highlight w:val="yellow"/>
              </w:rPr>
            </w:pPr>
          </w:p>
        </w:tc>
      </w:tr>
      <w:tr w:rsidR="00E765D3" w:rsidRPr="006E3EB0" w14:paraId="717D609E" w14:textId="77777777" w:rsidTr="00642F95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9040F" w14:textId="77777777" w:rsidR="00E765D3" w:rsidRPr="00642F95" w:rsidRDefault="00E765D3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42F9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4D71DE" w14:textId="5C05E732" w:rsidR="00E765D3" w:rsidRPr="00642F95" w:rsidRDefault="00390FF8" w:rsidP="00642F95">
            <w:pPr>
              <w:spacing w:after="0" w:line="240" w:lineRule="auto"/>
              <w:rPr>
                <w:rFonts w:ascii="Times New Roman" w:hAnsi="Times New Roman"/>
              </w:rPr>
            </w:pPr>
            <w:r w:rsidRPr="00642F95">
              <w:rPr>
                <w:rFonts w:ascii="Times New Roman" w:hAnsi="Times New Roman"/>
                <w:lang w:val="ru-RU" w:eastAsia="ru-RU"/>
              </w:rPr>
              <w:t xml:space="preserve">Тема 3. </w:t>
            </w:r>
            <w:r w:rsidR="00E765D3" w:rsidRPr="00642F95">
              <w:rPr>
                <w:rFonts w:ascii="Times New Roman" w:hAnsi="Times New Roman"/>
                <w:lang w:val="ru-RU" w:eastAsia="ru-RU"/>
              </w:rPr>
              <w:t>Моделирование бизнес-процессов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1610E3" w14:textId="50F2F49E" w:rsidR="00E765D3" w:rsidRPr="006E3EB0" w:rsidRDefault="00390FF8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E3E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92B9FE" w14:textId="63202F07" w:rsidR="00E765D3" w:rsidRPr="006E3EB0" w:rsidRDefault="00E765D3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E3EB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390FF8" w:rsidRPr="006E3E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F623D5" w14:textId="2EBA4311" w:rsidR="00E765D3" w:rsidRPr="006E3EB0" w:rsidRDefault="00E765D3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EB0">
              <w:rPr>
                <w:rFonts w:ascii="Times New Roman" w:hAnsi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C9850F" w14:textId="65F2BCFD" w:rsidR="00E765D3" w:rsidRPr="006E3EB0" w:rsidRDefault="00E765D3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EB0">
              <w:rPr>
                <w:rFonts w:ascii="Times New Roman" w:hAnsi="Times New Roman"/>
                <w:sz w:val="24"/>
                <w:szCs w:val="24"/>
                <w:lang w:val="ru-RU" w:eastAsia="ru-RU"/>
              </w:rPr>
              <w:t>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272C1" w14:textId="525E006D" w:rsidR="00E765D3" w:rsidRPr="006E3EB0" w:rsidRDefault="00390FF8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E3E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93BF1" w14:textId="77777777" w:rsidR="00E765D3" w:rsidRPr="006E3EB0" w:rsidRDefault="00E765D3" w:rsidP="00E765D3">
            <w:pPr>
              <w:pStyle w:val="Style139"/>
              <w:widowControl/>
              <w:jc w:val="center"/>
              <w:rPr>
                <w:color w:val="000000"/>
                <w:highlight w:val="yellow"/>
              </w:rPr>
            </w:pPr>
          </w:p>
        </w:tc>
      </w:tr>
      <w:tr w:rsidR="00E765D3" w:rsidRPr="006E3EB0" w14:paraId="7F789FF9" w14:textId="77777777" w:rsidTr="00642F95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085F5" w14:textId="77777777" w:rsidR="00E765D3" w:rsidRPr="00642F95" w:rsidRDefault="00E765D3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42F95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4FEBE2" w14:textId="15096862" w:rsidR="00E765D3" w:rsidRPr="00642F95" w:rsidRDefault="00390FF8" w:rsidP="00642F95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642F95">
              <w:rPr>
                <w:rFonts w:ascii="Times New Roman" w:hAnsi="Times New Roman"/>
                <w:lang w:val="ru-RU" w:eastAsia="ru-RU"/>
              </w:rPr>
              <w:t xml:space="preserve">Тема 4. </w:t>
            </w:r>
            <w:r w:rsidR="00E765D3" w:rsidRPr="00642F95">
              <w:rPr>
                <w:rFonts w:ascii="Times New Roman" w:hAnsi="Times New Roman"/>
                <w:lang w:val="ru-RU" w:eastAsia="ru-RU"/>
              </w:rPr>
              <w:t>Анализ, оптимизация и автоматизация бизнес-процессов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191BE3" w14:textId="343C88C5" w:rsidR="00E765D3" w:rsidRPr="006E3EB0" w:rsidRDefault="00390FF8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E3E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A4FA4B1" w14:textId="708503D5" w:rsidR="00E765D3" w:rsidRPr="006E3EB0" w:rsidRDefault="00390FF8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E3E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6DC9E2" w14:textId="0F4C0C9B" w:rsidR="00E765D3" w:rsidRPr="006E3EB0" w:rsidRDefault="00E765D3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EB0">
              <w:rPr>
                <w:rFonts w:ascii="Times New Roman" w:hAnsi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AE6A3B1" w14:textId="6BA64B45" w:rsidR="00E765D3" w:rsidRPr="006E3EB0" w:rsidRDefault="00E765D3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EB0">
              <w:rPr>
                <w:rFonts w:ascii="Times New Roman" w:hAnsi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286CE" w14:textId="6F5F6DF7" w:rsidR="00E765D3" w:rsidRPr="006E3EB0" w:rsidRDefault="00390FF8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E3E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A6DF1" w14:textId="77777777" w:rsidR="00E765D3" w:rsidRPr="006E3EB0" w:rsidRDefault="00E765D3" w:rsidP="00E765D3">
            <w:pPr>
              <w:pStyle w:val="Style139"/>
              <w:widowControl/>
              <w:jc w:val="center"/>
              <w:rPr>
                <w:color w:val="000000"/>
                <w:highlight w:val="yellow"/>
              </w:rPr>
            </w:pPr>
          </w:p>
        </w:tc>
      </w:tr>
      <w:tr w:rsidR="00E765D3" w:rsidRPr="006E3EB0" w14:paraId="7DB9B23B" w14:textId="77777777" w:rsidTr="00642F95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E0319" w14:textId="77777777" w:rsidR="00E765D3" w:rsidRPr="00642F95" w:rsidRDefault="00E765D3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42F95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E9C8CC" w14:textId="4486BEF7" w:rsidR="00E765D3" w:rsidRPr="00642F95" w:rsidRDefault="00390FF8" w:rsidP="00642F95">
            <w:pPr>
              <w:spacing w:after="0" w:line="240" w:lineRule="auto"/>
              <w:rPr>
                <w:rFonts w:ascii="Times New Roman" w:hAnsi="Times New Roman"/>
              </w:rPr>
            </w:pPr>
            <w:r w:rsidRPr="00642F95">
              <w:rPr>
                <w:rFonts w:ascii="Times New Roman" w:hAnsi="Times New Roman"/>
                <w:lang w:val="ru-RU" w:eastAsia="ru-RU"/>
              </w:rPr>
              <w:t xml:space="preserve">Тема 5. </w:t>
            </w:r>
            <w:r w:rsidR="00E765D3" w:rsidRPr="00642F95">
              <w:rPr>
                <w:rFonts w:ascii="Times New Roman" w:hAnsi="Times New Roman"/>
                <w:lang w:val="ru-RU" w:eastAsia="ru-RU"/>
              </w:rPr>
              <w:t>Бизнес-анализ организации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C91778" w14:textId="4BEDC87A" w:rsidR="00E765D3" w:rsidRPr="006E3EB0" w:rsidRDefault="00390FF8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E3E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1963CE0" w14:textId="6E673B03" w:rsidR="00E765D3" w:rsidRPr="006E3EB0" w:rsidRDefault="00390FF8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E3E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AA0E87" w14:textId="280736DA" w:rsidR="00E765D3" w:rsidRPr="006E3EB0" w:rsidRDefault="00E765D3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EB0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FC30E0" w14:textId="43EEA3B2" w:rsidR="00E765D3" w:rsidRPr="006E3EB0" w:rsidRDefault="00E765D3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EB0">
              <w:rPr>
                <w:rFonts w:ascii="Times New Roman" w:hAnsi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BE76D" w14:textId="0F56C992" w:rsidR="00E765D3" w:rsidRPr="006E3EB0" w:rsidRDefault="00390FF8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E3E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2992" w14:textId="77777777" w:rsidR="00E765D3" w:rsidRPr="006E3EB0" w:rsidRDefault="00E765D3" w:rsidP="00E765D3">
            <w:pPr>
              <w:pStyle w:val="Style139"/>
              <w:widowControl/>
              <w:jc w:val="center"/>
              <w:rPr>
                <w:color w:val="000000"/>
                <w:highlight w:val="yellow"/>
              </w:rPr>
            </w:pPr>
          </w:p>
        </w:tc>
      </w:tr>
      <w:tr w:rsidR="00E765D3" w:rsidRPr="006E3EB0" w14:paraId="1FCC4C8C" w14:textId="77777777" w:rsidTr="00642F95">
        <w:trPr>
          <w:trHeight w:val="288"/>
        </w:trPr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2E5934" w14:textId="77777777" w:rsidR="00E765D3" w:rsidRPr="00642F95" w:rsidRDefault="00E765D3" w:rsidP="00642F95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642F9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21117C" w14:textId="77DC4C26" w:rsidR="00E765D3" w:rsidRPr="006E3EB0" w:rsidRDefault="00E765D3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E3EB0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  <w:r w:rsidR="00390FF8" w:rsidRPr="006E3E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A8839D" w14:textId="70863DBC" w:rsidR="00E765D3" w:rsidRPr="006E3EB0" w:rsidRDefault="00390FF8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E3E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DCF09" w14:textId="2EB1B2FB" w:rsidR="00E765D3" w:rsidRPr="006E3EB0" w:rsidRDefault="00E765D3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E3E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8C8488" w14:textId="2D9D6B29" w:rsidR="00E765D3" w:rsidRPr="006E3EB0" w:rsidRDefault="00E765D3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EB0">
              <w:rPr>
                <w:rFonts w:ascii="Times New Roman" w:hAnsi="Times New Roman"/>
                <w:sz w:val="24"/>
                <w:szCs w:val="24"/>
                <w:lang w:val="ru-RU" w:eastAsia="ru-RU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C51D56" w14:textId="5DD73121" w:rsidR="00E765D3" w:rsidRPr="006E3EB0" w:rsidRDefault="00390FF8" w:rsidP="0064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EB0">
              <w:rPr>
                <w:rFonts w:ascii="Times New Roman" w:hAnsi="Times New Roman"/>
                <w:sz w:val="24"/>
                <w:szCs w:val="24"/>
                <w:lang w:val="ru-RU" w:eastAsia="ru-RU"/>
              </w:rPr>
              <w:t>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035478" w14:textId="59D21DB3" w:rsidR="00E765D3" w:rsidRPr="006E3EB0" w:rsidRDefault="00390FF8" w:rsidP="00642F95">
            <w:pPr>
              <w:pStyle w:val="Style139"/>
              <w:widowControl/>
              <w:jc w:val="center"/>
              <w:rPr>
                <w:color w:val="000000"/>
              </w:rPr>
            </w:pPr>
            <w:r w:rsidRPr="006E3EB0">
              <w:rPr>
                <w:color w:val="000000"/>
              </w:rPr>
              <w:t>РАР</w:t>
            </w:r>
          </w:p>
        </w:tc>
      </w:tr>
      <w:tr w:rsidR="00E765D3" w:rsidRPr="006E3EB0" w14:paraId="5238606E" w14:textId="77777777" w:rsidTr="00642F95">
        <w:trPr>
          <w:trHeight w:val="288"/>
        </w:trPr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5F3D" w14:textId="77777777" w:rsidR="00E765D3" w:rsidRPr="006E3EB0" w:rsidRDefault="00E765D3" w:rsidP="00642F95">
            <w:pPr>
              <w:pStyle w:val="Style139"/>
              <w:widowControl/>
              <w:rPr>
                <w:color w:val="000000"/>
              </w:rPr>
            </w:pPr>
            <w:r w:rsidRPr="006E3EB0">
              <w:rPr>
                <w:color w:val="000000"/>
              </w:rPr>
              <w:t>Итого в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F92D4" w14:textId="77777777" w:rsidR="00E765D3" w:rsidRPr="006E3EB0" w:rsidRDefault="00E765D3" w:rsidP="00642F95">
            <w:pPr>
              <w:pStyle w:val="Style139"/>
              <w:widowControl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0CFF7" w14:textId="62C8C510" w:rsidR="00E765D3" w:rsidRPr="006E3EB0" w:rsidRDefault="00064AF6" w:rsidP="00642F95">
            <w:pPr>
              <w:pStyle w:val="Style139"/>
              <w:widowControl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727CD" w14:textId="3A387E86" w:rsidR="00E765D3" w:rsidRPr="006E3EB0" w:rsidRDefault="00064AF6" w:rsidP="00642F95">
            <w:pPr>
              <w:pStyle w:val="Style139"/>
              <w:widowControl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213E9A9F" w14:textId="54E7108C" w:rsidR="00E765D3" w:rsidRPr="006E3EB0" w:rsidRDefault="00064AF6" w:rsidP="00642F95">
            <w:pPr>
              <w:pStyle w:val="Style139"/>
              <w:widowControl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E939C" w14:textId="3E9D8AF4" w:rsidR="00E765D3" w:rsidRPr="006E3EB0" w:rsidRDefault="00064AF6" w:rsidP="00642F95">
            <w:pPr>
              <w:pStyle w:val="Style139"/>
              <w:widowControl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1BD50" w14:textId="77777777" w:rsidR="00E765D3" w:rsidRPr="006E3EB0" w:rsidRDefault="00E765D3" w:rsidP="00642F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</w:tbl>
    <w:p w14:paraId="47673184" w14:textId="77777777" w:rsidR="00B4727E" w:rsidRPr="00B4727E" w:rsidRDefault="00B4727E" w:rsidP="00B4727E">
      <w:pPr>
        <w:ind w:firstLine="340"/>
        <w:jc w:val="both"/>
        <w:rPr>
          <w:rFonts w:ascii="Times New Roman" w:hAnsi="Times New Roman"/>
          <w:lang w:val="ru-RU"/>
        </w:rPr>
      </w:pPr>
      <w:r w:rsidRPr="00B4727E">
        <w:rPr>
          <w:rFonts w:ascii="Times New Roman" w:hAnsi="Times New Roman"/>
          <w:lang w:val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02B0B36C" w14:textId="77777777" w:rsidR="003410F9" w:rsidRPr="003410F9" w:rsidRDefault="00216964" w:rsidP="00642F95">
      <w:pPr>
        <w:pStyle w:val="Style13"/>
        <w:widowControl/>
        <w:rPr>
          <w:b/>
          <w:bCs/>
          <w:i/>
          <w:spacing w:val="10"/>
          <w:sz w:val="28"/>
          <w:szCs w:val="28"/>
        </w:rPr>
      </w:pPr>
      <w:r>
        <w:rPr>
          <w:rStyle w:val="FontStyle429"/>
          <w:sz w:val="28"/>
          <w:szCs w:val="28"/>
        </w:rPr>
        <w:br w:type="column"/>
      </w:r>
      <w:r w:rsidR="003410F9">
        <w:rPr>
          <w:b/>
          <w:bCs/>
          <w:i/>
          <w:spacing w:val="10"/>
          <w:sz w:val="28"/>
          <w:szCs w:val="28"/>
        </w:rPr>
        <w:lastRenderedPageBreak/>
        <w:t xml:space="preserve">5.3. Содержание семинаров, практических занятий </w:t>
      </w:r>
    </w:p>
    <w:p w14:paraId="4FDFD4E1" w14:textId="77777777" w:rsidR="003410F9" w:rsidRPr="0099300D" w:rsidRDefault="0099300D" w:rsidP="00642F95">
      <w:pPr>
        <w:keepNext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pacing w:val="10"/>
          <w:sz w:val="28"/>
          <w:szCs w:val="28"/>
          <w:lang w:val="ru-RU" w:eastAsia="ru-RU"/>
        </w:rPr>
      </w:pPr>
      <w:r w:rsidRPr="0099300D">
        <w:rPr>
          <w:rFonts w:ascii="Times New Roman" w:hAnsi="Times New Roman"/>
          <w:bCs/>
          <w:spacing w:val="10"/>
          <w:sz w:val="28"/>
          <w:szCs w:val="28"/>
          <w:lang w:val="ru-RU" w:eastAsia="ru-RU"/>
        </w:rPr>
        <w:t xml:space="preserve">Таблица </w:t>
      </w:r>
      <w:r w:rsidR="00B73184">
        <w:rPr>
          <w:rFonts w:ascii="Times New Roman" w:hAnsi="Times New Roman"/>
          <w:bCs/>
          <w:spacing w:val="10"/>
          <w:sz w:val="28"/>
          <w:szCs w:val="28"/>
          <w:lang w:val="ru-RU" w:eastAsia="ru-RU"/>
        </w:rPr>
        <w:t>4</w:t>
      </w:r>
    </w:p>
    <w:tbl>
      <w:tblPr>
        <w:tblpPr w:leftFromText="181" w:rightFromText="181" w:vertAnchor="text" w:tblpY="1"/>
        <w:tblOverlap w:val="never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4707"/>
        <w:gridCol w:w="2268"/>
      </w:tblGrid>
      <w:tr w:rsidR="0099300D" w:rsidRPr="00033EE2" w14:paraId="1AB17224" w14:textId="77777777" w:rsidTr="00E22E50">
        <w:trPr>
          <w:tblHeader/>
        </w:trPr>
        <w:tc>
          <w:tcPr>
            <w:tcW w:w="2518" w:type="dxa"/>
            <w:shd w:val="clear" w:color="auto" w:fill="auto"/>
            <w:vAlign w:val="center"/>
            <w:hideMark/>
          </w:tcPr>
          <w:p w14:paraId="58F6A0BE" w14:textId="77777777" w:rsidR="0099300D" w:rsidRPr="00033EE2" w:rsidRDefault="0099300D" w:rsidP="00E22E5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33EE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Наименование тем (разделов) дисциплины</w:t>
            </w:r>
          </w:p>
        </w:tc>
        <w:tc>
          <w:tcPr>
            <w:tcW w:w="4707" w:type="dxa"/>
            <w:shd w:val="clear" w:color="auto" w:fill="auto"/>
            <w:vAlign w:val="center"/>
          </w:tcPr>
          <w:p w14:paraId="0881842D" w14:textId="77777777" w:rsidR="0099300D" w:rsidRPr="00033EE2" w:rsidRDefault="0099300D" w:rsidP="00E22E5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33EE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BB85C15" w14:textId="77777777" w:rsidR="0099300D" w:rsidRPr="00033EE2" w:rsidRDefault="0099300D" w:rsidP="00E22E5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33EE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Формы проведения занятий</w:t>
            </w:r>
          </w:p>
        </w:tc>
      </w:tr>
      <w:tr w:rsidR="0099300D" w:rsidRPr="00755E57" w14:paraId="247C565D" w14:textId="77777777" w:rsidTr="00E22E50">
        <w:trPr>
          <w:trHeight w:val="435"/>
        </w:trPr>
        <w:tc>
          <w:tcPr>
            <w:tcW w:w="9493" w:type="dxa"/>
            <w:gridSpan w:val="3"/>
            <w:shd w:val="clear" w:color="auto" w:fill="auto"/>
          </w:tcPr>
          <w:p w14:paraId="247480C2" w14:textId="77777777" w:rsidR="0099300D" w:rsidRDefault="007E1F99" w:rsidP="00E22E5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Раздел 1</w:t>
            </w:r>
            <w:r w:rsidR="00310178"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Анализ и моделирование деятельности предприятия</w:t>
            </w:r>
          </w:p>
        </w:tc>
      </w:tr>
      <w:tr w:rsidR="00390FF8" w:rsidRPr="00033EE2" w14:paraId="4DFFD356" w14:textId="77777777" w:rsidTr="00E22E50">
        <w:trPr>
          <w:trHeight w:val="2144"/>
        </w:trPr>
        <w:tc>
          <w:tcPr>
            <w:tcW w:w="2518" w:type="dxa"/>
            <w:shd w:val="clear" w:color="auto" w:fill="auto"/>
          </w:tcPr>
          <w:p w14:paraId="5109F6FD" w14:textId="77405D84" w:rsidR="00390FF8" w:rsidRPr="005F0F7F" w:rsidRDefault="00390FF8" w:rsidP="00390F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Тема 1. </w:t>
            </w:r>
            <w:r w:rsidRPr="00E765D3">
              <w:rPr>
                <w:rFonts w:ascii="Times New Roman" w:hAnsi="Times New Roman"/>
                <w:sz w:val="20"/>
                <w:szCs w:val="20"/>
                <w:lang w:val="ru-RU" w:eastAsia="ru-RU"/>
              </w:rPr>
              <w:t>Инжиниринг бизнеса. Основные понятия и определения</w:t>
            </w:r>
          </w:p>
        </w:tc>
        <w:tc>
          <w:tcPr>
            <w:tcW w:w="4707" w:type="dxa"/>
            <w:shd w:val="clear" w:color="auto" w:fill="auto"/>
          </w:tcPr>
          <w:p w14:paraId="06553383" w14:textId="77777777" w:rsidR="00390FF8" w:rsidRPr="000B4C95" w:rsidRDefault="00390FF8" w:rsidP="00390FF8">
            <w:pPr>
              <w:pStyle w:val="TableParagraph"/>
              <w:numPr>
                <w:ilvl w:val="0"/>
                <w:numId w:val="2"/>
              </w:numPr>
              <w:tabs>
                <w:tab w:val="left" w:pos="738"/>
                <w:tab w:val="left" w:pos="739"/>
                <w:tab w:val="left" w:pos="2017"/>
                <w:tab w:val="left" w:pos="3816"/>
              </w:tabs>
              <w:ind w:left="0" w:firstLine="357"/>
              <w:jc w:val="both"/>
              <w:rPr>
                <w:sz w:val="24"/>
                <w:lang w:val="ru-RU"/>
              </w:rPr>
            </w:pPr>
            <w:r w:rsidRPr="000B4C95">
              <w:rPr>
                <w:sz w:val="24"/>
                <w:lang w:val="ru-RU"/>
              </w:rPr>
              <w:t>Взаимосвязь между понятиями «бизнес» и «информатика»</w:t>
            </w:r>
          </w:p>
          <w:p w14:paraId="0DA5D5C6" w14:textId="77777777" w:rsidR="00390FF8" w:rsidRPr="000B4C95" w:rsidRDefault="00390FF8" w:rsidP="00390FF8">
            <w:pPr>
              <w:pStyle w:val="TableParagraph"/>
              <w:numPr>
                <w:ilvl w:val="0"/>
                <w:numId w:val="2"/>
              </w:numPr>
              <w:tabs>
                <w:tab w:val="left" w:pos="738"/>
                <w:tab w:val="left" w:pos="739"/>
                <w:tab w:val="left" w:pos="2017"/>
                <w:tab w:val="left" w:pos="3816"/>
              </w:tabs>
              <w:ind w:left="0" w:firstLine="357"/>
              <w:jc w:val="both"/>
              <w:rPr>
                <w:sz w:val="24"/>
                <w:lang w:val="ru-RU"/>
              </w:rPr>
            </w:pPr>
            <w:r w:rsidRPr="000B4C95">
              <w:rPr>
                <w:sz w:val="24"/>
                <w:lang w:val="ru-RU"/>
              </w:rPr>
              <w:t>Понятие трансформации бизнеса в цифровой экономике</w:t>
            </w:r>
          </w:p>
          <w:p w14:paraId="2E06D4B6" w14:textId="77777777" w:rsidR="00390FF8" w:rsidRPr="000B4C95" w:rsidRDefault="00390FF8" w:rsidP="00390FF8">
            <w:pPr>
              <w:pStyle w:val="TableParagraph"/>
              <w:numPr>
                <w:ilvl w:val="0"/>
                <w:numId w:val="2"/>
              </w:numPr>
              <w:tabs>
                <w:tab w:val="left" w:pos="738"/>
                <w:tab w:val="left" w:pos="739"/>
                <w:tab w:val="left" w:pos="2017"/>
                <w:tab w:val="left" w:pos="3816"/>
              </w:tabs>
              <w:ind w:left="0" w:firstLine="357"/>
              <w:jc w:val="both"/>
              <w:rPr>
                <w:sz w:val="24"/>
                <w:lang w:val="ru-RU"/>
              </w:rPr>
            </w:pPr>
            <w:r w:rsidRPr="000B4C95">
              <w:rPr>
                <w:sz w:val="24"/>
                <w:lang w:val="ru-RU"/>
              </w:rPr>
              <w:t>Движущие силы трансформации предприятий</w:t>
            </w:r>
          </w:p>
          <w:p w14:paraId="571B2468" w14:textId="77777777" w:rsidR="00390FF8" w:rsidRPr="000B4C95" w:rsidRDefault="00390FF8" w:rsidP="00390FF8">
            <w:pPr>
              <w:pStyle w:val="TableParagraph"/>
              <w:numPr>
                <w:ilvl w:val="0"/>
                <w:numId w:val="2"/>
              </w:numPr>
              <w:tabs>
                <w:tab w:val="left" w:pos="738"/>
                <w:tab w:val="left" w:pos="739"/>
                <w:tab w:val="left" w:pos="2017"/>
                <w:tab w:val="left" w:pos="3816"/>
              </w:tabs>
              <w:ind w:left="0" w:firstLine="357"/>
              <w:jc w:val="both"/>
              <w:rPr>
                <w:sz w:val="24"/>
                <w:lang w:val="ru-RU"/>
              </w:rPr>
            </w:pPr>
            <w:r w:rsidRPr="000B4C95">
              <w:rPr>
                <w:sz w:val="24"/>
                <w:lang w:val="ru-RU"/>
              </w:rPr>
              <w:t>Инновации продуктов, процессов, организационные инновации</w:t>
            </w:r>
          </w:p>
          <w:p w14:paraId="47507EE6" w14:textId="77777777" w:rsidR="00390FF8" w:rsidRPr="00F96C36" w:rsidRDefault="00390FF8" w:rsidP="00390FF8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357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B3EF9">
              <w:rPr>
                <w:rFonts w:ascii="Times New Roman" w:hAnsi="Times New Roman"/>
                <w:sz w:val="24"/>
                <w:lang w:val="ru-RU"/>
              </w:rPr>
              <w:t>Современные ИТ-тренды цифровой трансформации бизнеса</w:t>
            </w:r>
          </w:p>
          <w:p w14:paraId="76212494" w14:textId="77777777" w:rsidR="00390FF8" w:rsidRPr="00EB3EF9" w:rsidRDefault="00390FF8" w:rsidP="00390FF8">
            <w:pPr>
              <w:pStyle w:val="a3"/>
              <w:spacing w:after="0" w:line="240" w:lineRule="auto"/>
              <w:ind w:left="357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14:paraId="70853899" w14:textId="77777777" w:rsidR="00390FF8" w:rsidRDefault="00390FF8" w:rsidP="00390FF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310" w:hanging="284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Основная литература: 1,2</w:t>
            </w:r>
          </w:p>
          <w:p w14:paraId="41D94915" w14:textId="77777777" w:rsidR="00390FF8" w:rsidRPr="00033EE2" w:rsidRDefault="00390FF8" w:rsidP="00390FF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310" w:hanging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Дополнительная литература: 1</w:t>
            </w:r>
          </w:p>
        </w:tc>
        <w:tc>
          <w:tcPr>
            <w:tcW w:w="2268" w:type="dxa"/>
            <w:shd w:val="clear" w:color="auto" w:fill="auto"/>
          </w:tcPr>
          <w:p w14:paraId="47D57C13" w14:textId="77777777" w:rsidR="00390FF8" w:rsidRDefault="00390FF8" w:rsidP="00390FF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Дискуссия.</w:t>
            </w:r>
          </w:p>
          <w:p w14:paraId="6405CFC0" w14:textId="77777777" w:rsidR="00390FF8" w:rsidRPr="00033EE2" w:rsidRDefault="00390FF8" w:rsidP="00390FF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E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Компьютерный практикум</w:t>
            </w:r>
          </w:p>
        </w:tc>
      </w:tr>
      <w:tr w:rsidR="00390FF8" w:rsidRPr="00DF344E" w14:paraId="4C770E14" w14:textId="77777777" w:rsidTr="00E22E50">
        <w:tc>
          <w:tcPr>
            <w:tcW w:w="2518" w:type="dxa"/>
            <w:shd w:val="clear" w:color="auto" w:fill="auto"/>
          </w:tcPr>
          <w:p w14:paraId="6A5B7B3B" w14:textId="5E3C2D80" w:rsidR="00390FF8" w:rsidRPr="00340980" w:rsidRDefault="00390FF8" w:rsidP="00390F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Тема 2. </w:t>
            </w:r>
            <w:r w:rsidRPr="00E765D3">
              <w:rPr>
                <w:rFonts w:ascii="Times New Roman" w:hAnsi="Times New Roman"/>
                <w:sz w:val="20"/>
                <w:szCs w:val="20"/>
                <w:lang w:val="ru-RU" w:eastAsia="ru-RU"/>
              </w:rPr>
              <w:t>Бизнес-процессы и процессное управление предприятием</w:t>
            </w:r>
          </w:p>
        </w:tc>
        <w:tc>
          <w:tcPr>
            <w:tcW w:w="4707" w:type="dxa"/>
            <w:shd w:val="clear" w:color="auto" w:fill="auto"/>
          </w:tcPr>
          <w:p w14:paraId="52938357" w14:textId="0E6828E1" w:rsidR="00390FF8" w:rsidRDefault="00390FF8" w:rsidP="00390FF8">
            <w:pPr>
              <w:widowControl w:val="0"/>
              <w:numPr>
                <w:ilvl w:val="0"/>
                <w:numId w:val="9"/>
              </w:numPr>
              <w:tabs>
                <w:tab w:val="left" w:pos="738"/>
                <w:tab w:val="left" w:pos="739"/>
                <w:tab w:val="left" w:pos="2017"/>
                <w:tab w:val="left" w:pos="3816"/>
              </w:tabs>
              <w:autoSpaceDE w:val="0"/>
              <w:autoSpaceDN w:val="0"/>
              <w:spacing w:after="0" w:line="240" w:lineRule="auto"/>
              <w:ind w:right="37" w:firstLine="284"/>
              <w:rPr>
                <w:rFonts w:ascii="Times New Roman" w:hAnsi="Times New Roman"/>
                <w:sz w:val="24"/>
                <w:lang w:val="ru-RU"/>
              </w:rPr>
            </w:pPr>
            <w:r w:rsidRPr="00573F01">
              <w:rPr>
                <w:rFonts w:ascii="Times New Roman" w:hAnsi="Times New Roman"/>
                <w:sz w:val="24"/>
                <w:lang w:val="ru-RU"/>
              </w:rPr>
              <w:t>Процесс и его компоненты</w:t>
            </w:r>
          </w:p>
          <w:p w14:paraId="4CF4F337" w14:textId="6890B171" w:rsidR="002869AE" w:rsidRPr="00573F01" w:rsidRDefault="002869AE" w:rsidP="00390FF8">
            <w:pPr>
              <w:widowControl w:val="0"/>
              <w:numPr>
                <w:ilvl w:val="0"/>
                <w:numId w:val="9"/>
              </w:numPr>
              <w:tabs>
                <w:tab w:val="left" w:pos="738"/>
                <w:tab w:val="left" w:pos="739"/>
                <w:tab w:val="left" w:pos="2017"/>
                <w:tab w:val="left" w:pos="3816"/>
              </w:tabs>
              <w:autoSpaceDE w:val="0"/>
              <w:autoSpaceDN w:val="0"/>
              <w:spacing w:after="0" w:line="240" w:lineRule="auto"/>
              <w:ind w:right="37" w:firstLine="284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Определение компонентов на основе текстового описания бизнес-процесса</w:t>
            </w:r>
          </w:p>
          <w:p w14:paraId="6FB1B7B2" w14:textId="2C4BD69C" w:rsidR="002869AE" w:rsidRPr="00573F01" w:rsidRDefault="002869AE" w:rsidP="002869AE">
            <w:pPr>
              <w:widowControl w:val="0"/>
              <w:numPr>
                <w:ilvl w:val="0"/>
                <w:numId w:val="9"/>
              </w:numPr>
              <w:tabs>
                <w:tab w:val="left" w:pos="738"/>
                <w:tab w:val="left" w:pos="739"/>
                <w:tab w:val="left" w:pos="2017"/>
                <w:tab w:val="left" w:pos="3816"/>
              </w:tabs>
              <w:autoSpaceDE w:val="0"/>
              <w:autoSpaceDN w:val="0"/>
              <w:spacing w:after="0" w:line="240" w:lineRule="auto"/>
              <w:ind w:right="37" w:firstLine="284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Разработка </w:t>
            </w:r>
            <w:r w:rsidRPr="00C8169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организационной структуры предприятия</w:t>
            </w:r>
            <w:r w:rsidR="00044A52">
              <w:rPr>
                <w:rFonts w:ascii="Times New Roman" w:hAnsi="Times New Roman"/>
                <w:sz w:val="24"/>
                <w:lang w:val="ru-RU"/>
              </w:rPr>
              <w:t xml:space="preserve"> и таблицы функций</w:t>
            </w:r>
          </w:p>
          <w:p w14:paraId="00227295" w14:textId="0CE477AB" w:rsidR="00390FF8" w:rsidRDefault="002869AE" w:rsidP="00390FF8">
            <w:pPr>
              <w:widowControl w:val="0"/>
              <w:numPr>
                <w:ilvl w:val="0"/>
                <w:numId w:val="9"/>
              </w:numPr>
              <w:tabs>
                <w:tab w:val="left" w:pos="738"/>
                <w:tab w:val="left" w:pos="739"/>
                <w:tab w:val="left" w:pos="2017"/>
                <w:tab w:val="left" w:pos="3816"/>
              </w:tabs>
              <w:autoSpaceDE w:val="0"/>
              <w:autoSpaceDN w:val="0"/>
              <w:spacing w:after="0" w:line="240" w:lineRule="auto"/>
              <w:ind w:right="37" w:firstLine="284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Определение </w:t>
            </w:r>
            <w:r w:rsidR="00044A52">
              <w:rPr>
                <w:rFonts w:ascii="Times New Roman" w:hAnsi="Times New Roman"/>
                <w:sz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lang w:val="ru-RU"/>
              </w:rPr>
              <w:t>сновны</w:t>
            </w:r>
            <w:r w:rsidR="00044A52">
              <w:rPr>
                <w:rFonts w:ascii="Times New Roman" w:hAnsi="Times New Roman"/>
                <w:sz w:val="24"/>
                <w:lang w:val="ru-RU"/>
              </w:rPr>
              <w:t>х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и вспомогательны</w:t>
            </w:r>
            <w:r w:rsidR="00044A52">
              <w:rPr>
                <w:rFonts w:ascii="Times New Roman" w:hAnsi="Times New Roman"/>
                <w:sz w:val="24"/>
                <w:lang w:val="ru-RU"/>
              </w:rPr>
              <w:t>х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90FF8">
              <w:rPr>
                <w:rFonts w:ascii="Times New Roman" w:hAnsi="Times New Roman"/>
                <w:sz w:val="24"/>
                <w:lang w:val="ru-RU"/>
              </w:rPr>
              <w:t>бизнес-процесс</w:t>
            </w:r>
            <w:r w:rsidR="00044A52">
              <w:rPr>
                <w:rFonts w:ascii="Times New Roman" w:hAnsi="Times New Roman"/>
                <w:sz w:val="24"/>
                <w:lang w:val="ru-RU"/>
              </w:rPr>
              <w:t>ов</w:t>
            </w:r>
          </w:p>
          <w:p w14:paraId="4ABF0764" w14:textId="7474F450" w:rsidR="002869AE" w:rsidRPr="00573F01" w:rsidRDefault="002869AE" w:rsidP="00390FF8">
            <w:pPr>
              <w:widowControl w:val="0"/>
              <w:numPr>
                <w:ilvl w:val="0"/>
                <w:numId w:val="9"/>
              </w:numPr>
              <w:tabs>
                <w:tab w:val="left" w:pos="738"/>
                <w:tab w:val="left" w:pos="739"/>
                <w:tab w:val="left" w:pos="2017"/>
                <w:tab w:val="left" w:pos="3816"/>
              </w:tabs>
              <w:autoSpaceDE w:val="0"/>
              <w:autoSpaceDN w:val="0"/>
              <w:spacing w:after="0" w:line="240" w:lineRule="auto"/>
              <w:ind w:right="37" w:firstLine="284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Разработка карты процессов</w:t>
            </w:r>
          </w:p>
          <w:p w14:paraId="449266AA" w14:textId="77777777" w:rsidR="00390FF8" w:rsidRDefault="00390FF8" w:rsidP="00390FF8">
            <w:pPr>
              <w:widowControl w:val="0"/>
              <w:numPr>
                <w:ilvl w:val="0"/>
                <w:numId w:val="9"/>
              </w:numPr>
              <w:tabs>
                <w:tab w:val="left" w:pos="738"/>
                <w:tab w:val="left" w:pos="739"/>
                <w:tab w:val="left" w:pos="2017"/>
                <w:tab w:val="left" w:pos="3816"/>
              </w:tabs>
              <w:autoSpaceDE w:val="0"/>
              <w:autoSpaceDN w:val="0"/>
              <w:spacing w:after="0" w:line="240" w:lineRule="auto"/>
              <w:ind w:right="37" w:firstLine="284"/>
              <w:rPr>
                <w:rFonts w:ascii="Times New Roman" w:hAnsi="Times New Roman"/>
                <w:sz w:val="24"/>
                <w:lang w:val="ru-RU"/>
              </w:rPr>
            </w:pPr>
            <w:r w:rsidRPr="00573F01">
              <w:rPr>
                <w:rFonts w:ascii="Times New Roman" w:hAnsi="Times New Roman"/>
                <w:sz w:val="24"/>
                <w:lang w:val="ru-RU"/>
              </w:rPr>
              <w:t>Построение цепочки создания ценности</w:t>
            </w:r>
          </w:p>
          <w:p w14:paraId="08919E70" w14:textId="325765CB" w:rsidR="002869AE" w:rsidRDefault="00390FF8" w:rsidP="00390FF8">
            <w:pPr>
              <w:widowControl w:val="0"/>
              <w:numPr>
                <w:ilvl w:val="0"/>
                <w:numId w:val="9"/>
              </w:numPr>
              <w:tabs>
                <w:tab w:val="left" w:pos="738"/>
                <w:tab w:val="left" w:pos="739"/>
                <w:tab w:val="left" w:pos="2017"/>
                <w:tab w:val="left" w:pos="3816"/>
              </w:tabs>
              <w:autoSpaceDE w:val="0"/>
              <w:autoSpaceDN w:val="0"/>
              <w:spacing w:after="0" w:line="240" w:lineRule="auto"/>
              <w:ind w:right="37" w:firstLine="284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Построение </w:t>
            </w:r>
            <w:r w:rsidR="002869AE">
              <w:rPr>
                <w:rFonts w:ascii="Times New Roman" w:hAnsi="Times New Roman"/>
                <w:sz w:val="24"/>
                <w:lang w:val="ru-RU"/>
              </w:rPr>
              <w:t xml:space="preserve">различных </w:t>
            </w:r>
            <w:r>
              <w:rPr>
                <w:rFonts w:ascii="Times New Roman" w:hAnsi="Times New Roman"/>
                <w:sz w:val="24"/>
                <w:lang w:val="ru-RU"/>
              </w:rPr>
              <w:t>конфигураций создания ценности</w:t>
            </w:r>
          </w:p>
          <w:p w14:paraId="1D2DB532" w14:textId="26258AE1" w:rsidR="00390FF8" w:rsidRDefault="00390FF8" w:rsidP="00390FF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310" w:hanging="284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Основная литература: 1,2,3</w:t>
            </w:r>
          </w:p>
          <w:p w14:paraId="7D8D025F" w14:textId="77777777" w:rsidR="00390FF8" w:rsidRPr="00033EE2" w:rsidRDefault="00390FF8" w:rsidP="00390FF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34" w:hanging="3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Дополнительная литература: 1,2,4,5</w:t>
            </w:r>
          </w:p>
        </w:tc>
        <w:tc>
          <w:tcPr>
            <w:tcW w:w="2268" w:type="dxa"/>
            <w:shd w:val="clear" w:color="auto" w:fill="auto"/>
          </w:tcPr>
          <w:p w14:paraId="25A0F418" w14:textId="77777777" w:rsidR="00390FF8" w:rsidRDefault="00390FF8" w:rsidP="00390FF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Дискуссия. </w:t>
            </w:r>
          </w:p>
          <w:p w14:paraId="2AC100AE" w14:textId="77777777" w:rsidR="00390FF8" w:rsidRDefault="00390FF8" w:rsidP="00390FF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Бизнес-кейсы.</w:t>
            </w:r>
          </w:p>
          <w:p w14:paraId="4943E362" w14:textId="77777777" w:rsidR="00390FF8" w:rsidRPr="00033EE2" w:rsidRDefault="00390FF8" w:rsidP="00390FF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3EE2">
              <w:rPr>
                <w:rFonts w:ascii="Times New Roman" w:hAnsi="Times New Roman"/>
                <w:sz w:val="24"/>
                <w:szCs w:val="24"/>
                <w:lang w:val="ru-RU"/>
              </w:rPr>
              <w:t>Компьютерный практикум</w:t>
            </w:r>
          </w:p>
        </w:tc>
      </w:tr>
      <w:tr w:rsidR="00390FF8" w:rsidRPr="00033EE2" w14:paraId="21F70819" w14:textId="77777777" w:rsidTr="00E22E50">
        <w:tc>
          <w:tcPr>
            <w:tcW w:w="2518" w:type="dxa"/>
            <w:shd w:val="clear" w:color="auto" w:fill="auto"/>
          </w:tcPr>
          <w:p w14:paraId="0E63E930" w14:textId="34C6D3E2" w:rsidR="00390FF8" w:rsidRPr="00340980" w:rsidRDefault="00390FF8" w:rsidP="00390F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Тема 3. </w:t>
            </w:r>
            <w:r w:rsidRPr="00E765D3">
              <w:rPr>
                <w:rFonts w:ascii="Times New Roman" w:hAnsi="Times New Roman"/>
                <w:sz w:val="20"/>
                <w:szCs w:val="20"/>
                <w:lang w:val="ru-RU" w:eastAsia="ru-RU"/>
              </w:rPr>
              <w:t>Моделирование бизнес-процессов</w:t>
            </w:r>
          </w:p>
        </w:tc>
        <w:tc>
          <w:tcPr>
            <w:tcW w:w="4707" w:type="dxa"/>
            <w:shd w:val="clear" w:color="auto" w:fill="auto"/>
          </w:tcPr>
          <w:p w14:paraId="4E3C8AB6" w14:textId="77777777" w:rsidR="00390FF8" w:rsidRPr="00C81692" w:rsidRDefault="00390FF8" w:rsidP="00390FF8">
            <w:pPr>
              <w:pStyle w:val="a3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35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8169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сновы методологии структурного анализа и проектирования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SADT</w:t>
            </w:r>
          </w:p>
          <w:p w14:paraId="03A23F1D" w14:textId="77777777" w:rsidR="00390FF8" w:rsidRDefault="00390FF8" w:rsidP="00390FF8">
            <w:pPr>
              <w:pStyle w:val="a3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35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Техники сбора информации о моделируемом процессе</w:t>
            </w:r>
          </w:p>
          <w:p w14:paraId="025BEA98" w14:textId="77777777" w:rsidR="00390FF8" w:rsidRPr="00C81692" w:rsidRDefault="00390FF8" w:rsidP="00390FF8">
            <w:pPr>
              <w:pStyle w:val="a3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35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Формирование и анализ функциональной модели в нотации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IDEF</w:t>
            </w:r>
            <w:r w:rsidRPr="00C81692">
              <w:rPr>
                <w:rFonts w:ascii="Times New Roman" w:hAnsi="Times New Roman"/>
                <w:sz w:val="24"/>
                <w:szCs w:val="24"/>
                <w:lang w:val="ru-RU" w:eastAsia="ru-RU"/>
              </w:rPr>
              <w:t>0</w:t>
            </w:r>
          </w:p>
          <w:p w14:paraId="1B437F65" w14:textId="77777777" w:rsidR="00390FF8" w:rsidRDefault="00390FF8" w:rsidP="00390FF8">
            <w:pPr>
              <w:pStyle w:val="a3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35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Модель данных как часть комплексной модели деятельности организации</w:t>
            </w:r>
          </w:p>
          <w:p w14:paraId="077B05B0" w14:textId="77777777" w:rsidR="00390FF8" w:rsidRPr="00E2647B" w:rsidRDefault="00390FF8" w:rsidP="00390FF8">
            <w:pPr>
              <w:pStyle w:val="a3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35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Основы методологии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ARIS</w:t>
            </w:r>
          </w:p>
          <w:p w14:paraId="1595D9B4" w14:textId="77777777" w:rsidR="00390FF8" w:rsidRDefault="00390FF8" w:rsidP="00390FF8">
            <w:pPr>
              <w:pStyle w:val="a3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35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Использование нотации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EPC</w:t>
            </w:r>
            <w:r w:rsidRPr="00E2647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для моделирования бизнес-процессов</w:t>
            </w:r>
          </w:p>
          <w:p w14:paraId="30CD7AAD" w14:textId="77777777" w:rsidR="00390FF8" w:rsidRDefault="00390FF8" w:rsidP="00390FF8">
            <w:pPr>
              <w:pStyle w:val="a3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357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Использование нотации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BPMN</w:t>
            </w:r>
            <w:r w:rsidRPr="00E2647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для описания бизнес-процессов</w:t>
            </w:r>
          </w:p>
          <w:p w14:paraId="404AB4AD" w14:textId="77777777" w:rsidR="00390FF8" w:rsidRPr="00C81692" w:rsidRDefault="00390FF8" w:rsidP="00390FF8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14:paraId="0D022179" w14:textId="5730C638" w:rsidR="00390FF8" w:rsidRDefault="00390FF8" w:rsidP="00390FF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310" w:hanging="284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Основная литература: 1,2,3</w:t>
            </w:r>
          </w:p>
          <w:p w14:paraId="25CAE385" w14:textId="77777777" w:rsidR="00390FF8" w:rsidRPr="00033EE2" w:rsidRDefault="00390FF8" w:rsidP="00390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4" w:hanging="21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Дополнительная литература: 1,2,4,5</w:t>
            </w:r>
          </w:p>
        </w:tc>
        <w:tc>
          <w:tcPr>
            <w:tcW w:w="2268" w:type="dxa"/>
            <w:shd w:val="clear" w:color="auto" w:fill="auto"/>
          </w:tcPr>
          <w:p w14:paraId="73872082" w14:textId="77777777" w:rsidR="00390FF8" w:rsidRPr="00033EE2" w:rsidRDefault="00390FF8" w:rsidP="00390FF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3EE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Компьютерный практикум</w:t>
            </w:r>
          </w:p>
        </w:tc>
      </w:tr>
      <w:tr w:rsidR="00390FF8" w:rsidRPr="00755E57" w14:paraId="71B1AE8E" w14:textId="77777777" w:rsidTr="00E22E50">
        <w:tc>
          <w:tcPr>
            <w:tcW w:w="2518" w:type="dxa"/>
            <w:shd w:val="clear" w:color="auto" w:fill="auto"/>
          </w:tcPr>
          <w:p w14:paraId="1CFE7E14" w14:textId="0D64C132" w:rsidR="00390FF8" w:rsidRPr="001F0168" w:rsidRDefault="00390FF8" w:rsidP="00390F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Тема 4. </w:t>
            </w:r>
            <w:r w:rsidRPr="00E765D3">
              <w:rPr>
                <w:rFonts w:ascii="Times New Roman" w:hAnsi="Times New Roman"/>
                <w:sz w:val="20"/>
                <w:szCs w:val="20"/>
                <w:lang w:val="ru-RU" w:eastAsia="ru-RU"/>
              </w:rPr>
              <w:t>Анализ, оптимизация и автоматизация бизнес-процессов</w:t>
            </w:r>
          </w:p>
        </w:tc>
        <w:tc>
          <w:tcPr>
            <w:tcW w:w="4707" w:type="dxa"/>
            <w:shd w:val="clear" w:color="auto" w:fill="auto"/>
          </w:tcPr>
          <w:p w14:paraId="6A377451" w14:textId="77777777" w:rsidR="00390FF8" w:rsidRPr="00A37924" w:rsidRDefault="00390FF8" w:rsidP="00044A52">
            <w:pPr>
              <w:pStyle w:val="a3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A37924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Классификации методов анализа процессов</w:t>
            </w:r>
          </w:p>
          <w:p w14:paraId="20AC2BD8" w14:textId="04163188" w:rsidR="00044A52" w:rsidRPr="00A37924" w:rsidRDefault="00044A52" w:rsidP="00044A52">
            <w:pPr>
              <w:pStyle w:val="a3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Качественный анализ процесса:</w:t>
            </w:r>
          </w:p>
          <w:p w14:paraId="6C764A53" w14:textId="4E823B60" w:rsidR="00390FF8" w:rsidRDefault="00390FF8" w:rsidP="00044A52">
            <w:pPr>
              <w:pStyle w:val="a3"/>
              <w:numPr>
                <w:ilvl w:val="0"/>
                <w:numId w:val="43"/>
              </w:numPr>
              <w:spacing w:after="0" w:line="240" w:lineRule="auto"/>
              <w:ind w:hanging="26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A3792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Использование </w:t>
            </w:r>
            <w:r w:rsidRPr="00A37924">
              <w:rPr>
                <w:rFonts w:ascii="Times New Roman" w:hAnsi="Times New Roman"/>
                <w:sz w:val="24"/>
                <w:szCs w:val="24"/>
                <w:lang w:eastAsia="ru-RU"/>
              </w:rPr>
              <w:t>SIPOC</w:t>
            </w:r>
            <w:r w:rsidRPr="00A3792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для анализа бизнес-процессов</w:t>
            </w:r>
          </w:p>
          <w:p w14:paraId="752CB3F4" w14:textId="0BAE1E1C" w:rsidR="00044A52" w:rsidRPr="00A37924" w:rsidRDefault="00044A52" w:rsidP="00044A52">
            <w:pPr>
              <w:pStyle w:val="a3"/>
              <w:numPr>
                <w:ilvl w:val="0"/>
                <w:numId w:val="43"/>
              </w:numPr>
              <w:spacing w:after="0" w:line="240" w:lineRule="auto"/>
              <w:ind w:hanging="26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Обнаружение и а</w:t>
            </w:r>
            <w:r w:rsidRPr="00044A5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нализ корневых причин</w:t>
            </w:r>
          </w:p>
          <w:p w14:paraId="0036FC45" w14:textId="77777777" w:rsidR="00044A52" w:rsidRDefault="00044A52" w:rsidP="00044A52">
            <w:pPr>
              <w:pStyle w:val="a3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Количественный анализ процесса:</w:t>
            </w:r>
          </w:p>
          <w:p w14:paraId="110E3882" w14:textId="7141B12D" w:rsidR="00390FF8" w:rsidRDefault="00390FF8" w:rsidP="00044A52">
            <w:pPr>
              <w:pStyle w:val="a3"/>
              <w:numPr>
                <w:ilvl w:val="0"/>
                <w:numId w:val="43"/>
              </w:numPr>
              <w:spacing w:after="0" w:line="240" w:lineRule="auto"/>
              <w:ind w:hanging="26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A37924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Функционально-стоимостной анализ</w:t>
            </w:r>
          </w:p>
          <w:p w14:paraId="68E670C9" w14:textId="7A7A3900" w:rsidR="00390FF8" w:rsidRDefault="00390FF8" w:rsidP="00044A52">
            <w:pPr>
              <w:pStyle w:val="a3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A37924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Методы оптимизации бизнес-процессов</w:t>
            </w:r>
          </w:p>
          <w:p w14:paraId="470D9DEA" w14:textId="77777777" w:rsidR="00044A52" w:rsidRPr="009A047E" w:rsidRDefault="00044A52" w:rsidP="00044A52">
            <w:pPr>
              <w:pStyle w:val="a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A047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Автоматизация бизнес-процессов. Обзор </w:t>
            </w:r>
            <w:r w:rsidRPr="009A047E">
              <w:rPr>
                <w:rFonts w:ascii="Times New Roman" w:hAnsi="Times New Roman"/>
                <w:sz w:val="24"/>
                <w:szCs w:val="24"/>
                <w:lang w:eastAsia="ru-RU"/>
              </w:rPr>
              <w:t>BPM</w:t>
            </w:r>
            <w:r w:rsidRPr="009A047E">
              <w:rPr>
                <w:rFonts w:ascii="Times New Roman" w:hAnsi="Times New Roman"/>
                <w:sz w:val="24"/>
                <w:szCs w:val="24"/>
                <w:lang w:val="ru-RU" w:eastAsia="ru-RU"/>
              </w:rPr>
              <w:t>-систем.</w:t>
            </w:r>
          </w:p>
          <w:p w14:paraId="6B81AD34" w14:textId="77777777" w:rsidR="00390FF8" w:rsidRPr="00044A52" w:rsidRDefault="00390FF8" w:rsidP="00390FF8">
            <w:pPr>
              <w:spacing w:after="0" w:line="240" w:lineRule="auto"/>
              <w:ind w:left="317" w:firstLine="17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14:paraId="68DE8A17" w14:textId="19D9E4F2" w:rsidR="00390FF8" w:rsidRDefault="00390FF8" w:rsidP="00390FF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310" w:hanging="284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Основная литература: 1,2,3</w:t>
            </w:r>
          </w:p>
          <w:p w14:paraId="3C648B44" w14:textId="77777777" w:rsidR="00390FF8" w:rsidRPr="00033EE2" w:rsidRDefault="00390FF8" w:rsidP="00390FF8">
            <w:p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Дополнительная литература: 3,4,5</w:t>
            </w:r>
          </w:p>
        </w:tc>
        <w:tc>
          <w:tcPr>
            <w:tcW w:w="2268" w:type="dxa"/>
            <w:shd w:val="clear" w:color="auto" w:fill="auto"/>
          </w:tcPr>
          <w:p w14:paraId="783F93A8" w14:textId="77777777" w:rsidR="00390FF8" w:rsidRDefault="00390FF8" w:rsidP="00390FF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Дискуссия.</w:t>
            </w:r>
          </w:p>
          <w:p w14:paraId="3A1079B6" w14:textId="77777777" w:rsidR="00390FF8" w:rsidRDefault="00390FF8" w:rsidP="00390FF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Бизнес-кейсы.</w:t>
            </w:r>
          </w:p>
          <w:p w14:paraId="251A0154" w14:textId="77777777" w:rsidR="00390FF8" w:rsidRPr="00033EE2" w:rsidRDefault="00390FF8" w:rsidP="00390FF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3EE2">
              <w:rPr>
                <w:rFonts w:ascii="Times New Roman" w:hAnsi="Times New Roman"/>
                <w:sz w:val="24"/>
                <w:szCs w:val="24"/>
                <w:lang w:val="ru-RU"/>
              </w:rPr>
              <w:t>Компьютерный практикум</w:t>
            </w:r>
          </w:p>
        </w:tc>
      </w:tr>
      <w:tr w:rsidR="00390FF8" w:rsidRPr="00DF344E" w14:paraId="3C3A427F" w14:textId="77777777" w:rsidTr="00E22E50">
        <w:tc>
          <w:tcPr>
            <w:tcW w:w="2518" w:type="dxa"/>
            <w:shd w:val="clear" w:color="auto" w:fill="auto"/>
          </w:tcPr>
          <w:p w14:paraId="488282E2" w14:textId="594AD95E" w:rsidR="00390FF8" w:rsidRDefault="00390FF8" w:rsidP="00390F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Тема 5. </w:t>
            </w:r>
            <w:r w:rsidRPr="00E765D3">
              <w:rPr>
                <w:rFonts w:ascii="Times New Roman" w:hAnsi="Times New Roman"/>
                <w:sz w:val="20"/>
                <w:szCs w:val="20"/>
                <w:lang w:val="ru-RU" w:eastAsia="ru-RU"/>
              </w:rPr>
              <w:t>Бизнес-анализ организации</w:t>
            </w:r>
          </w:p>
        </w:tc>
        <w:tc>
          <w:tcPr>
            <w:tcW w:w="4707" w:type="dxa"/>
            <w:shd w:val="clear" w:color="auto" w:fill="auto"/>
          </w:tcPr>
          <w:p w14:paraId="51E3F756" w14:textId="77777777" w:rsidR="00390FF8" w:rsidRPr="002F5957" w:rsidRDefault="00390FF8" w:rsidP="00390FF8">
            <w:pPr>
              <w:pStyle w:val="TableParagraph"/>
              <w:numPr>
                <w:ilvl w:val="0"/>
                <w:numId w:val="15"/>
              </w:numPr>
              <w:tabs>
                <w:tab w:val="left" w:pos="455"/>
              </w:tabs>
              <w:ind w:left="0" w:firstLine="172"/>
              <w:rPr>
                <w:sz w:val="24"/>
                <w:lang w:val="ru-RU"/>
              </w:rPr>
            </w:pPr>
            <w:proofErr w:type="spellStart"/>
            <w:r w:rsidRPr="002F5957">
              <w:rPr>
                <w:sz w:val="24"/>
              </w:rPr>
              <w:t>Анализ</w:t>
            </w:r>
            <w:proofErr w:type="spellEnd"/>
            <w:r w:rsidRPr="002F5957">
              <w:rPr>
                <w:sz w:val="24"/>
              </w:rPr>
              <w:t xml:space="preserve"> </w:t>
            </w:r>
            <w:proofErr w:type="spellStart"/>
            <w:r w:rsidRPr="002F5957">
              <w:rPr>
                <w:sz w:val="24"/>
              </w:rPr>
              <w:t>объекта</w:t>
            </w:r>
            <w:proofErr w:type="spellEnd"/>
            <w:r w:rsidRPr="002F5957"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автоматизации</w:t>
            </w:r>
            <w:proofErr w:type="spellEnd"/>
          </w:p>
          <w:p w14:paraId="319472EA" w14:textId="63BC1FDC" w:rsidR="00390FF8" w:rsidRPr="002F5957" w:rsidRDefault="00044A52" w:rsidP="00390FF8">
            <w:pPr>
              <w:pStyle w:val="TableParagraph"/>
              <w:numPr>
                <w:ilvl w:val="0"/>
                <w:numId w:val="15"/>
              </w:numPr>
              <w:tabs>
                <w:tab w:val="left" w:pos="455"/>
              </w:tabs>
              <w:ind w:left="0" w:firstLine="172"/>
              <w:rPr>
                <w:sz w:val="24"/>
              </w:rPr>
            </w:pPr>
            <w:r>
              <w:rPr>
                <w:sz w:val="24"/>
                <w:lang w:val="ru-RU"/>
              </w:rPr>
              <w:t>Обзор т</w:t>
            </w:r>
            <w:proofErr w:type="spellStart"/>
            <w:r w:rsidR="00390FF8" w:rsidRPr="002F5957">
              <w:rPr>
                <w:sz w:val="24"/>
              </w:rPr>
              <w:t>ехник</w:t>
            </w:r>
            <w:proofErr w:type="spellEnd"/>
            <w:r w:rsidR="00390FF8" w:rsidRPr="002F5957">
              <w:rPr>
                <w:spacing w:val="-13"/>
                <w:sz w:val="24"/>
              </w:rPr>
              <w:t xml:space="preserve"> </w:t>
            </w:r>
            <w:proofErr w:type="spellStart"/>
            <w:r w:rsidR="00390FF8">
              <w:rPr>
                <w:sz w:val="24"/>
              </w:rPr>
              <w:t>бизнес-анализа</w:t>
            </w:r>
            <w:proofErr w:type="spellEnd"/>
          </w:p>
          <w:p w14:paraId="2709383A" w14:textId="79FCB403" w:rsidR="00390FF8" w:rsidRPr="002F5957" w:rsidRDefault="00044A52" w:rsidP="00390FF8">
            <w:pPr>
              <w:pStyle w:val="TableParagraph"/>
              <w:numPr>
                <w:ilvl w:val="0"/>
                <w:numId w:val="15"/>
              </w:numPr>
              <w:tabs>
                <w:tab w:val="left" w:pos="455"/>
              </w:tabs>
              <w:ind w:left="0" w:firstLine="17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Подготовка</w:t>
            </w:r>
            <w:r w:rsidR="00390FF8" w:rsidRPr="002F5957">
              <w:rPr>
                <w:sz w:val="24"/>
                <w:lang w:val="ru-RU"/>
              </w:rPr>
              <w:t xml:space="preserve"> отчета об обследовании </w:t>
            </w:r>
            <w:r w:rsidR="00390FF8">
              <w:rPr>
                <w:sz w:val="24"/>
                <w:lang w:val="ru-RU"/>
              </w:rPr>
              <w:t>организации</w:t>
            </w:r>
          </w:p>
          <w:p w14:paraId="27BECBE8" w14:textId="77777777" w:rsidR="00390FF8" w:rsidRPr="002F5957" w:rsidRDefault="00390FF8" w:rsidP="00390FF8">
            <w:pPr>
              <w:pStyle w:val="TableParagraph"/>
              <w:numPr>
                <w:ilvl w:val="0"/>
                <w:numId w:val="15"/>
              </w:numPr>
              <w:tabs>
                <w:tab w:val="left" w:pos="455"/>
              </w:tabs>
              <w:ind w:left="0" w:firstLine="172"/>
              <w:jc w:val="both"/>
              <w:rPr>
                <w:sz w:val="24"/>
                <w:lang w:val="ru-RU"/>
              </w:rPr>
            </w:pPr>
            <w:r w:rsidRPr="002F5957">
              <w:rPr>
                <w:sz w:val="24"/>
                <w:lang w:val="ru-RU"/>
              </w:rPr>
              <w:t>Выявление проблем в деятельности предприятия, п</w:t>
            </w:r>
            <w:r>
              <w:rPr>
                <w:sz w:val="24"/>
                <w:lang w:val="ru-RU"/>
              </w:rPr>
              <w:t>редложение решения по улучшению</w:t>
            </w:r>
          </w:p>
          <w:p w14:paraId="5DA15E05" w14:textId="3F82031E" w:rsidR="00390FF8" w:rsidRDefault="00390FF8" w:rsidP="00390FF8">
            <w:pPr>
              <w:pStyle w:val="TableParagraph"/>
              <w:numPr>
                <w:ilvl w:val="0"/>
                <w:numId w:val="15"/>
              </w:numPr>
              <w:tabs>
                <w:tab w:val="left" w:pos="455"/>
                <w:tab w:val="left" w:pos="4036"/>
              </w:tabs>
              <w:ind w:left="0" w:firstLine="172"/>
              <w:jc w:val="both"/>
              <w:rPr>
                <w:sz w:val="24"/>
                <w:lang w:val="ru-RU"/>
              </w:rPr>
            </w:pPr>
            <w:r w:rsidRPr="002F5957">
              <w:rPr>
                <w:sz w:val="24"/>
                <w:lang w:val="ru-RU"/>
              </w:rPr>
              <w:t>Бизнес-требования,</w:t>
            </w:r>
            <w:r>
              <w:rPr>
                <w:sz w:val="24"/>
                <w:lang w:val="ru-RU"/>
              </w:rPr>
              <w:t xml:space="preserve"> </w:t>
            </w:r>
            <w:r w:rsidRPr="002F5957">
              <w:rPr>
                <w:sz w:val="24"/>
                <w:lang w:val="ru-RU"/>
              </w:rPr>
              <w:t>требования заинтересованных лиц, требования к</w:t>
            </w:r>
            <w:r w:rsidRPr="002F5957">
              <w:rPr>
                <w:spacing w:val="-1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решению</w:t>
            </w:r>
          </w:p>
          <w:p w14:paraId="79BE5941" w14:textId="63389741" w:rsidR="002A7A3C" w:rsidRPr="002F5957" w:rsidRDefault="002A7A3C" w:rsidP="00390FF8">
            <w:pPr>
              <w:pStyle w:val="TableParagraph"/>
              <w:numPr>
                <w:ilvl w:val="0"/>
                <w:numId w:val="15"/>
              </w:numPr>
              <w:tabs>
                <w:tab w:val="left" w:pos="455"/>
                <w:tab w:val="left" w:pos="4036"/>
              </w:tabs>
              <w:ind w:left="0" w:firstLine="17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Разработка моделей бизнес процессов «Как есть» и «Как будет».</w:t>
            </w:r>
          </w:p>
          <w:p w14:paraId="12A0BE62" w14:textId="2E49A5D8" w:rsidR="00390FF8" w:rsidRPr="00B82D9B" w:rsidRDefault="00044A52" w:rsidP="00390FF8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455"/>
              </w:tabs>
              <w:autoSpaceDE w:val="0"/>
              <w:autoSpaceDN w:val="0"/>
              <w:adjustRightInd w:val="0"/>
              <w:spacing w:after="0" w:line="240" w:lineRule="auto"/>
              <w:ind w:left="0" w:firstLine="17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Оценка эффективности разработанного р</w:t>
            </w:r>
            <w:r w:rsidR="00390FF8" w:rsidRPr="002F5957">
              <w:rPr>
                <w:rFonts w:ascii="Times New Roman" w:hAnsi="Times New Roman"/>
                <w:sz w:val="24"/>
                <w:lang w:val="ru-RU"/>
              </w:rPr>
              <w:t>ешения</w:t>
            </w:r>
          </w:p>
          <w:p w14:paraId="3BB483E7" w14:textId="77777777" w:rsidR="00390FF8" w:rsidRDefault="00390FF8" w:rsidP="00390FF8">
            <w:pPr>
              <w:pStyle w:val="a3"/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spacing w:after="0" w:line="240" w:lineRule="auto"/>
              <w:ind w:left="357" w:firstLine="172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14:paraId="173507A4" w14:textId="77777777" w:rsidR="00390FF8" w:rsidRDefault="00390FF8" w:rsidP="00390FF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310" w:hanging="284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Основная литература: 1,2</w:t>
            </w:r>
          </w:p>
          <w:p w14:paraId="6872E66F" w14:textId="77777777" w:rsidR="00390FF8" w:rsidRPr="00B82D9B" w:rsidRDefault="00390FF8" w:rsidP="00390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82D9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Дополнительная литература: 1,2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14:paraId="1AFF1195" w14:textId="77777777" w:rsidR="00390FF8" w:rsidRDefault="00390FF8" w:rsidP="00390FF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Дискуссия. </w:t>
            </w:r>
          </w:p>
          <w:p w14:paraId="46525220" w14:textId="77777777" w:rsidR="00390FF8" w:rsidRDefault="00390FF8" w:rsidP="00390FF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Бизнес-кейс.</w:t>
            </w:r>
          </w:p>
          <w:p w14:paraId="5F257D06" w14:textId="77777777" w:rsidR="00390FF8" w:rsidRPr="00033EE2" w:rsidRDefault="00390FF8" w:rsidP="00390FF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3EE2">
              <w:rPr>
                <w:rFonts w:ascii="Times New Roman" w:hAnsi="Times New Roman"/>
                <w:sz w:val="24"/>
                <w:szCs w:val="24"/>
                <w:lang w:val="ru-RU"/>
              </w:rPr>
              <w:t>Компьютерный практикум</w:t>
            </w:r>
          </w:p>
        </w:tc>
      </w:tr>
    </w:tbl>
    <w:p w14:paraId="2215CA85" w14:textId="77777777" w:rsidR="00805718" w:rsidRPr="00AA6836" w:rsidRDefault="00714320" w:rsidP="00714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bookmarkStart w:id="4" w:name="_Toc422153979"/>
      <w:bookmarkStart w:id="5" w:name="_Toc524206310"/>
      <w:r>
        <w:rPr>
          <w:rFonts w:ascii="Times New Roman" w:hAnsi="Times New Roman"/>
          <w:b/>
          <w:bCs/>
          <w:sz w:val="28"/>
          <w:szCs w:val="28"/>
          <w:lang w:val="ru-RU"/>
        </w:rPr>
        <w:br w:type="page"/>
      </w:r>
      <w:r w:rsidR="00805718" w:rsidRPr="00AA6836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6. Перечень учебно-методического обеспечения для самостоятельной работы обучающихся по дисциплине</w:t>
      </w:r>
    </w:p>
    <w:p w14:paraId="390715A0" w14:textId="77777777" w:rsidR="00805718" w:rsidRPr="00AA6836" w:rsidRDefault="00805718" w:rsidP="00714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lang w:val="ru-RU"/>
        </w:rPr>
      </w:pPr>
      <w:r w:rsidRPr="00AA6836">
        <w:rPr>
          <w:rFonts w:ascii="Times New Roman" w:hAnsi="Times New Roman"/>
          <w:b/>
          <w:bCs/>
          <w:i/>
          <w:sz w:val="28"/>
          <w:szCs w:val="28"/>
          <w:lang w:val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5FD575A3" w14:textId="77777777" w:rsidR="00805718" w:rsidRPr="00265C0F" w:rsidRDefault="00714320" w:rsidP="00714320">
      <w:pPr>
        <w:pStyle w:val="Style13"/>
        <w:widowControl/>
        <w:ind w:left="360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 xml:space="preserve">Таблица </w:t>
      </w:r>
      <w:r w:rsidR="00B73184">
        <w:rPr>
          <w:rStyle w:val="FontStyle429"/>
          <w:sz w:val="28"/>
          <w:szCs w:val="28"/>
        </w:rPr>
        <w:t>5</w:t>
      </w:r>
    </w:p>
    <w:tbl>
      <w:tblPr>
        <w:tblW w:w="959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87"/>
        <w:gridCol w:w="3686"/>
        <w:gridCol w:w="3118"/>
      </w:tblGrid>
      <w:tr w:rsidR="00805718" w:rsidRPr="00265C0F" w14:paraId="62C1E5C1" w14:textId="77777777" w:rsidTr="00E55F29">
        <w:trPr>
          <w:trHeight w:val="689"/>
          <w:tblHeader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0ED83E" w14:textId="77777777" w:rsidR="00805718" w:rsidRPr="00265C0F" w:rsidRDefault="00805718" w:rsidP="00714320">
            <w:pPr>
              <w:pStyle w:val="Style32"/>
              <w:widowControl/>
              <w:jc w:val="center"/>
              <w:rPr>
                <w:rStyle w:val="FontStyle694"/>
              </w:rPr>
            </w:pPr>
            <w:r w:rsidRPr="00265C0F"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A76D3" w14:textId="77777777" w:rsidR="00805718" w:rsidRPr="00033EE2" w:rsidRDefault="00805718" w:rsidP="00714320">
            <w:pPr>
              <w:pStyle w:val="Style357"/>
              <w:widowControl/>
              <w:jc w:val="center"/>
              <w:rPr>
                <w:rStyle w:val="FontStyle694"/>
                <w:color w:val="000000"/>
              </w:rPr>
            </w:pPr>
            <w:r w:rsidRPr="00033EE2">
              <w:rPr>
                <w:b/>
                <w:color w:val="000000"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D4E41" w14:textId="77777777" w:rsidR="00805718" w:rsidRDefault="00805718" w:rsidP="00714320">
            <w:pPr>
              <w:pStyle w:val="Style357"/>
              <w:widowControl/>
              <w:jc w:val="center"/>
              <w:rPr>
                <w:rStyle w:val="FontStyle694"/>
                <w:color w:val="000000"/>
              </w:rPr>
            </w:pPr>
          </w:p>
          <w:p w14:paraId="3DAFBFAC" w14:textId="77777777" w:rsidR="00805718" w:rsidRDefault="00805718" w:rsidP="00714320">
            <w:pPr>
              <w:pStyle w:val="Style357"/>
              <w:widowControl/>
              <w:jc w:val="center"/>
              <w:rPr>
                <w:rStyle w:val="FontStyle694"/>
                <w:color w:val="000000"/>
              </w:rPr>
            </w:pPr>
            <w:r w:rsidRPr="00033EE2">
              <w:rPr>
                <w:rStyle w:val="FontStyle694"/>
                <w:color w:val="000000"/>
              </w:rPr>
              <w:t>Формы внеаудиторной самостоятельной работы</w:t>
            </w:r>
          </w:p>
          <w:p w14:paraId="1A58FBD5" w14:textId="77777777" w:rsidR="00805718" w:rsidRPr="00033EE2" w:rsidRDefault="00805718" w:rsidP="00714320">
            <w:pPr>
              <w:pStyle w:val="Style357"/>
              <w:widowControl/>
              <w:jc w:val="center"/>
              <w:rPr>
                <w:rStyle w:val="FontStyle694"/>
                <w:color w:val="000000"/>
              </w:rPr>
            </w:pPr>
          </w:p>
        </w:tc>
      </w:tr>
      <w:tr w:rsidR="002A7A3C" w:rsidRPr="004B1996" w14:paraId="5B3BBBE7" w14:textId="77777777" w:rsidTr="00E55F29">
        <w:trPr>
          <w:trHeight w:val="293"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812FA" w14:textId="4B4E0720" w:rsidR="002A7A3C" w:rsidRPr="005F0F7F" w:rsidRDefault="002A7A3C" w:rsidP="002A7A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Тема 1. </w:t>
            </w:r>
            <w:r w:rsidRPr="00E765D3">
              <w:rPr>
                <w:rFonts w:ascii="Times New Roman" w:hAnsi="Times New Roman"/>
                <w:sz w:val="20"/>
                <w:szCs w:val="20"/>
                <w:lang w:val="ru-RU" w:eastAsia="ru-RU"/>
              </w:rPr>
              <w:t>Инжиниринг бизнеса. Основные понятия и определения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CCFF2" w14:textId="77777777" w:rsidR="002A7A3C" w:rsidRPr="00A533A7" w:rsidRDefault="002A7A3C" w:rsidP="002A7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Уровни и направления цифровой трансформации бизнеса. Современные ИТ-тренды. Информационные системы предприятия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624990" w14:textId="77777777" w:rsidR="002A7A3C" w:rsidRPr="00547683" w:rsidRDefault="002A7A3C" w:rsidP="002A7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768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источников. </w:t>
            </w:r>
          </w:p>
          <w:p w14:paraId="2DACDA34" w14:textId="77777777" w:rsidR="002A7A3C" w:rsidRPr="00265C0F" w:rsidRDefault="002A7A3C" w:rsidP="002A7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768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Подготовка к семинарам </w:t>
            </w:r>
          </w:p>
        </w:tc>
      </w:tr>
      <w:tr w:rsidR="002A7A3C" w:rsidRPr="004B1996" w14:paraId="748B839E" w14:textId="77777777" w:rsidTr="00E55F29">
        <w:trPr>
          <w:trHeight w:val="293"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483E8" w14:textId="03E9F19B" w:rsidR="002A7A3C" w:rsidRPr="00340980" w:rsidRDefault="002A7A3C" w:rsidP="002A7A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Тема 2. </w:t>
            </w:r>
            <w:r w:rsidRPr="00E765D3">
              <w:rPr>
                <w:rFonts w:ascii="Times New Roman" w:hAnsi="Times New Roman"/>
                <w:sz w:val="20"/>
                <w:szCs w:val="20"/>
                <w:lang w:val="ru-RU" w:eastAsia="ru-RU"/>
              </w:rPr>
              <w:t>Бизнес-процессы и процессное управление предприятием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51FD7" w14:textId="77777777" w:rsidR="002A7A3C" w:rsidRPr="00256B50" w:rsidRDefault="002A7A3C" w:rsidP="002A7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Особенности функционального подхода. Особенности процессного подхода. Сравнительный анализ, преимущества и недостатки. Регламентация бизнес-процессов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835CAB" w14:textId="77777777" w:rsidR="002A7A3C" w:rsidRPr="00547683" w:rsidRDefault="002A7A3C" w:rsidP="002A7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768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источников. </w:t>
            </w:r>
          </w:p>
          <w:p w14:paraId="2786AC44" w14:textId="77777777" w:rsidR="002A7A3C" w:rsidRPr="00265C0F" w:rsidRDefault="002A7A3C" w:rsidP="002A7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768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Подготовка к семинарам </w:t>
            </w:r>
          </w:p>
        </w:tc>
      </w:tr>
      <w:tr w:rsidR="002A7A3C" w:rsidRPr="00547683" w14:paraId="2D9F01C9" w14:textId="77777777" w:rsidTr="00A533A7">
        <w:trPr>
          <w:trHeight w:val="293"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544B7" w14:textId="629CFE3C" w:rsidR="002A7A3C" w:rsidRPr="00340980" w:rsidRDefault="002A7A3C" w:rsidP="002A7A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Тема 3. </w:t>
            </w:r>
            <w:r w:rsidRPr="00E765D3">
              <w:rPr>
                <w:rFonts w:ascii="Times New Roman" w:hAnsi="Times New Roman"/>
                <w:sz w:val="20"/>
                <w:szCs w:val="20"/>
                <w:lang w:val="ru-RU" w:eastAsia="ru-RU"/>
              </w:rPr>
              <w:t>Моделирование бизнес-процессов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9E98A" w14:textId="77777777" w:rsidR="002A7A3C" w:rsidRPr="00D01542" w:rsidRDefault="002A7A3C" w:rsidP="002A7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Источники информации для моделирования бизнес-процессов. Возможности и ограничения использования нотации </w:t>
            </w:r>
            <w:r>
              <w:rPr>
                <w:rFonts w:ascii="Times New Roman" w:hAnsi="Times New Roman"/>
                <w:sz w:val="24"/>
                <w:szCs w:val="24"/>
              </w:rPr>
              <w:t>EPC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для моделирования бизнес-процессов. Возможности и ограничения использования нотации </w:t>
            </w:r>
            <w:r>
              <w:rPr>
                <w:rFonts w:ascii="Times New Roman" w:hAnsi="Times New Roman"/>
                <w:sz w:val="24"/>
                <w:szCs w:val="24"/>
              </w:rPr>
              <w:t>BPMN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для моделирования бизнес-процессов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10A6F" w14:textId="77777777" w:rsidR="002A7A3C" w:rsidRPr="00547683" w:rsidRDefault="002A7A3C" w:rsidP="002A7A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768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источников. </w:t>
            </w:r>
          </w:p>
          <w:p w14:paraId="6569F9BF" w14:textId="77777777" w:rsidR="002A7A3C" w:rsidRPr="004D0E76" w:rsidRDefault="002A7A3C" w:rsidP="002A7A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768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Подготовка к семинарам </w:t>
            </w:r>
          </w:p>
        </w:tc>
      </w:tr>
      <w:tr w:rsidR="002A7A3C" w:rsidRPr="004B1996" w14:paraId="461F4F48" w14:textId="77777777" w:rsidTr="00A533A7">
        <w:trPr>
          <w:trHeight w:val="293"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436FD" w14:textId="0BC6EE57" w:rsidR="002A7A3C" w:rsidRPr="001F0168" w:rsidRDefault="002A7A3C" w:rsidP="002A7A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Тема 4. </w:t>
            </w:r>
            <w:r w:rsidRPr="00E765D3">
              <w:rPr>
                <w:rFonts w:ascii="Times New Roman" w:hAnsi="Times New Roman"/>
                <w:sz w:val="20"/>
                <w:szCs w:val="20"/>
                <w:lang w:val="ru-RU" w:eastAsia="ru-RU"/>
              </w:rPr>
              <w:t>Анализ, оптимизация и автоматизация бизнес-процессов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E5FE0" w14:textId="77777777" w:rsidR="002A7A3C" w:rsidRPr="00FF71B8" w:rsidRDefault="002A7A3C" w:rsidP="002A7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1D82">
              <w:rPr>
                <w:rFonts w:ascii="Times New Roman" w:hAnsi="Times New Roman"/>
                <w:sz w:val="24"/>
                <w:szCs w:val="24"/>
                <w:lang w:val="ru-RU"/>
              </w:rPr>
              <w:t>Анализ чувствительности. Анализ рисков. АВС-анализ.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11D82">
              <w:rPr>
                <w:rFonts w:ascii="Times New Roman" w:hAnsi="Times New Roman"/>
                <w:sz w:val="24"/>
                <w:szCs w:val="24"/>
                <w:lang w:val="ru-RU"/>
              </w:rPr>
              <w:t>Анализ корневых причин. Анализ видов и последствий отказов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Подходы и инструменты совершенствования бизнес-процессов. </w:t>
            </w:r>
            <w:r w:rsidRPr="0031436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Технология и инструменты </w:t>
            </w:r>
            <w:proofErr w:type="spellStart"/>
            <w:r w:rsidRPr="0031436F">
              <w:rPr>
                <w:rFonts w:ascii="Times New Roman" w:hAnsi="Times New Roman"/>
                <w:sz w:val="24"/>
                <w:szCs w:val="24"/>
                <w:lang w:val="ru-RU"/>
              </w:rPr>
              <w:t>Process</w:t>
            </w:r>
            <w:proofErr w:type="spellEnd"/>
            <w:r w:rsidRPr="0031436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1436F">
              <w:rPr>
                <w:rFonts w:ascii="Times New Roman" w:hAnsi="Times New Roman"/>
                <w:sz w:val="24"/>
                <w:szCs w:val="24"/>
                <w:lang w:val="ru-RU"/>
              </w:rPr>
              <w:t>Mining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0F7A7" w14:textId="77777777" w:rsidR="002A7A3C" w:rsidRPr="00547683" w:rsidRDefault="002A7A3C" w:rsidP="002A7A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768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источников. </w:t>
            </w:r>
          </w:p>
          <w:p w14:paraId="6729B55B" w14:textId="77777777" w:rsidR="002A7A3C" w:rsidRPr="004D0E76" w:rsidRDefault="002A7A3C" w:rsidP="002A7A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7683">
              <w:rPr>
                <w:rFonts w:ascii="Times New Roman" w:hAnsi="Times New Roman"/>
                <w:sz w:val="24"/>
                <w:szCs w:val="24"/>
                <w:lang w:val="ru-RU"/>
              </w:rPr>
              <w:t>Подготовка к семинарам</w:t>
            </w:r>
          </w:p>
        </w:tc>
      </w:tr>
      <w:tr w:rsidR="002A7A3C" w:rsidRPr="00547683" w14:paraId="4EBDCD3A" w14:textId="77777777" w:rsidTr="00A533A7">
        <w:trPr>
          <w:trHeight w:val="293"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15439" w14:textId="756F9203" w:rsidR="002A7A3C" w:rsidRDefault="002A7A3C" w:rsidP="002A7A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Тема 5. </w:t>
            </w:r>
            <w:r w:rsidRPr="00E765D3">
              <w:rPr>
                <w:rFonts w:ascii="Times New Roman" w:hAnsi="Times New Roman"/>
                <w:sz w:val="20"/>
                <w:szCs w:val="20"/>
                <w:lang w:val="ru-RU" w:eastAsia="ru-RU"/>
              </w:rPr>
              <w:t>Бизнес-анализ организации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8EB19" w14:textId="7531D31A" w:rsidR="002A7A3C" w:rsidRPr="00DC6281" w:rsidRDefault="002A7A3C" w:rsidP="002A7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Области знаний </w:t>
            </w:r>
            <w:r>
              <w:rPr>
                <w:rFonts w:ascii="Times New Roman" w:hAnsi="Times New Roman"/>
                <w:sz w:val="24"/>
                <w:szCs w:val="24"/>
              </w:rPr>
              <w:t>BABOK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Планирование и мониторинг бизнес-анализа. Общие техники и техники взаимодействия. Техники анализа приложений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FD022" w14:textId="77777777" w:rsidR="002A7A3C" w:rsidRPr="00547683" w:rsidRDefault="002A7A3C" w:rsidP="002A7A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768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источников. </w:t>
            </w:r>
          </w:p>
          <w:p w14:paraId="33408F14" w14:textId="77777777" w:rsidR="002A7A3C" w:rsidRPr="004D0E76" w:rsidRDefault="002A7A3C" w:rsidP="002A7A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7683">
              <w:rPr>
                <w:rFonts w:ascii="Times New Roman" w:hAnsi="Times New Roman"/>
                <w:sz w:val="24"/>
                <w:szCs w:val="24"/>
                <w:lang w:val="ru-RU"/>
              </w:rPr>
              <w:t>Подготовка к семинарам</w:t>
            </w:r>
          </w:p>
        </w:tc>
      </w:tr>
    </w:tbl>
    <w:bookmarkEnd w:id="4"/>
    <w:bookmarkEnd w:id="5"/>
    <w:p w14:paraId="6277178A" w14:textId="77777777" w:rsidR="00164055" w:rsidRDefault="00815E26" w:rsidP="00642F95">
      <w:pPr>
        <w:keepNext/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  <w:lang w:val="ru-RU"/>
        </w:rPr>
      </w:pPr>
      <w:r w:rsidRPr="00815E26">
        <w:rPr>
          <w:rFonts w:ascii="Times New Roman" w:hAnsi="Times New Roman"/>
          <w:b/>
          <w:bCs/>
          <w:i/>
          <w:sz w:val="28"/>
          <w:szCs w:val="28"/>
          <w:lang w:val="ru-RU"/>
        </w:rPr>
        <w:lastRenderedPageBreak/>
        <w:t>6</w:t>
      </w:r>
      <w:r w:rsidR="00164055" w:rsidRPr="00815E26">
        <w:rPr>
          <w:rFonts w:ascii="Times New Roman" w:hAnsi="Times New Roman"/>
          <w:b/>
          <w:bCs/>
          <w:i/>
          <w:sz w:val="28"/>
          <w:szCs w:val="28"/>
          <w:lang w:val="ru-RU"/>
        </w:rPr>
        <w:t>.</w:t>
      </w:r>
      <w:r w:rsidRPr="00815E26">
        <w:rPr>
          <w:rFonts w:ascii="Times New Roman" w:hAnsi="Times New Roman"/>
          <w:b/>
          <w:bCs/>
          <w:i/>
          <w:sz w:val="28"/>
          <w:szCs w:val="28"/>
          <w:lang w:val="ru-RU"/>
        </w:rPr>
        <w:t>2.</w:t>
      </w:r>
      <w:r w:rsidR="00164055" w:rsidRPr="00815E26">
        <w:rPr>
          <w:rFonts w:ascii="Times New Roman" w:hAnsi="Times New Roman"/>
          <w:b/>
          <w:bCs/>
          <w:i/>
          <w:sz w:val="28"/>
          <w:szCs w:val="28"/>
          <w:lang w:val="ru-RU"/>
        </w:rPr>
        <w:t xml:space="preserve"> Перечень</w:t>
      </w:r>
      <w:r w:rsidR="00B65367" w:rsidRPr="00815E26">
        <w:rPr>
          <w:rFonts w:ascii="Times New Roman" w:hAnsi="Times New Roman"/>
          <w:b/>
          <w:bCs/>
          <w:i/>
          <w:sz w:val="28"/>
          <w:szCs w:val="28"/>
          <w:lang w:val="ru-RU"/>
        </w:rPr>
        <w:t xml:space="preserve"> вопросов, заданий, тем для подготовки к текущему контролю</w:t>
      </w:r>
    </w:p>
    <w:p w14:paraId="0DCEF170" w14:textId="77777777" w:rsidR="000B126B" w:rsidRDefault="00B73184" w:rsidP="00642F95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ru-RU"/>
        </w:rPr>
      </w:pPr>
      <w:r w:rsidRPr="006C7246">
        <w:rPr>
          <w:rFonts w:ascii="Times New Roman" w:hAnsi="Times New Roman"/>
          <w:i/>
          <w:sz w:val="28"/>
          <w:szCs w:val="28"/>
          <w:lang w:val="ru-RU"/>
        </w:rPr>
        <w:t>Примерные темы для расчетно-аналитической работы</w:t>
      </w:r>
      <w:r w:rsidR="000B126B" w:rsidRPr="006C7246">
        <w:rPr>
          <w:rFonts w:ascii="Times New Roman" w:hAnsi="Times New Roman"/>
          <w:i/>
          <w:sz w:val="28"/>
          <w:szCs w:val="28"/>
          <w:lang w:val="ru-RU"/>
        </w:rPr>
        <w:t>:</w:t>
      </w:r>
    </w:p>
    <w:p w14:paraId="5711032B" w14:textId="77777777" w:rsidR="00B73184" w:rsidRDefault="006C7246" w:rsidP="00642F95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>Для заданной предметной области выбрать конкретную организацию и проанализировать ее деятельность, описать и разработать модели бизнес-процессов.</w:t>
      </w:r>
    </w:p>
    <w:p w14:paraId="42B36C47" w14:textId="77777777" w:rsidR="00320969" w:rsidRPr="00665CE0" w:rsidRDefault="00320969" w:rsidP="00642F95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ru-RU"/>
        </w:rPr>
      </w:pPr>
      <w:r w:rsidRPr="00665CE0">
        <w:rPr>
          <w:rFonts w:ascii="Times New Roman" w:hAnsi="Times New Roman"/>
          <w:i/>
          <w:sz w:val="28"/>
          <w:szCs w:val="28"/>
          <w:lang w:val="ru-RU"/>
        </w:rPr>
        <w:t>Перечень предметных областей:</w:t>
      </w:r>
    </w:p>
    <w:p w14:paraId="784DA998" w14:textId="77777777" w:rsidR="00E54BA2" w:rsidRPr="00E54BA2" w:rsidRDefault="00E54BA2" w:rsidP="00642F9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1.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>Коммерческий банк: выдача и ведение дебетовых бизнес-карт</w:t>
      </w:r>
    </w:p>
    <w:p w14:paraId="56702933" w14:textId="77777777" w:rsidR="00E54BA2" w:rsidRPr="00E54BA2" w:rsidRDefault="00E54BA2" w:rsidP="00642F9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2.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>Коммерческий банк: выдача и ведение кредитных бизнес-карт</w:t>
      </w:r>
    </w:p>
    <w:p w14:paraId="27E96278" w14:textId="77777777" w:rsidR="00E54BA2" w:rsidRPr="00E54BA2" w:rsidRDefault="00E54BA2" w:rsidP="00642F9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3.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 xml:space="preserve">Коммерческий банк: выдача и ведение бизнес-карт с </w:t>
      </w:r>
      <w:proofErr w:type="spellStart"/>
      <w:r w:rsidRPr="00E54BA2">
        <w:rPr>
          <w:rFonts w:ascii="Times New Roman" w:hAnsi="Times New Roman"/>
          <w:bCs/>
          <w:sz w:val="28"/>
          <w:szCs w:val="28"/>
          <w:lang w:val="ru-RU"/>
        </w:rPr>
        <w:t>кешбэком</w:t>
      </w:r>
      <w:proofErr w:type="spellEnd"/>
    </w:p>
    <w:p w14:paraId="3F73605F" w14:textId="77777777" w:rsidR="00E54BA2" w:rsidRPr="00E54BA2" w:rsidRDefault="00E54BA2" w:rsidP="00642F9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4.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>Коммерческий банк: открытие и обслуживание срочных вкладов физических лиц (без частичного снятия и пополнения)</w:t>
      </w:r>
    </w:p>
    <w:p w14:paraId="484500FE" w14:textId="77777777" w:rsidR="00E54BA2" w:rsidRPr="00E54BA2" w:rsidRDefault="00E54BA2" w:rsidP="00642F9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5.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>Коммерческий банк: открытие и обслуживание вкладов физических лиц для получения пенсий, пособий и других социальных выплат</w:t>
      </w:r>
    </w:p>
    <w:p w14:paraId="1A43DA01" w14:textId="77777777" w:rsidR="00E54BA2" w:rsidRPr="00E54BA2" w:rsidRDefault="00E54BA2" w:rsidP="00E54BA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6.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 xml:space="preserve">Коммерческий банк: сдача в аренду и обслуживание индивидуальных банковских сейфов </w:t>
      </w:r>
    </w:p>
    <w:p w14:paraId="380F2803" w14:textId="77777777" w:rsidR="00E54BA2" w:rsidRPr="00E54BA2" w:rsidRDefault="00E54BA2" w:rsidP="00E54BA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7.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>Коммерческий банк: переводы денежных средств за рубеж</w:t>
      </w:r>
    </w:p>
    <w:p w14:paraId="387ED827" w14:textId="77777777" w:rsidR="00E54BA2" w:rsidRPr="00E54BA2" w:rsidRDefault="00E54BA2" w:rsidP="00E54BA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8.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>Коммерческий банк: переводы денежных средств по России</w:t>
      </w:r>
    </w:p>
    <w:p w14:paraId="75371A92" w14:textId="77777777" w:rsidR="00E54BA2" w:rsidRPr="00E54BA2" w:rsidRDefault="00E54BA2" w:rsidP="00E54BA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9.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>Коммерческий банк: обмен валюты</w:t>
      </w:r>
    </w:p>
    <w:p w14:paraId="5E033B0A" w14:textId="77777777" w:rsidR="00E54BA2" w:rsidRPr="00E54BA2" w:rsidRDefault="00E54BA2" w:rsidP="00E54BA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10.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>Коммерческий банк: открытие и обслуживание инвестиционного счета</w:t>
      </w:r>
    </w:p>
    <w:p w14:paraId="3CFCCCF8" w14:textId="77777777" w:rsidR="00E54BA2" w:rsidRPr="00E54BA2" w:rsidRDefault="00E54BA2" w:rsidP="00E54BA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11.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>Коммерческий банк: поддержка онлайн сервисов</w:t>
      </w:r>
    </w:p>
    <w:p w14:paraId="495013DE" w14:textId="77777777" w:rsidR="00E54BA2" w:rsidRPr="00E54BA2" w:rsidRDefault="00E54BA2" w:rsidP="00E54BA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12.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>Коммерческий банк: ипотечное кредитование</w:t>
      </w:r>
    </w:p>
    <w:p w14:paraId="20171A52" w14:textId="77777777" w:rsidR="00E54BA2" w:rsidRPr="00E54BA2" w:rsidRDefault="00E54BA2" w:rsidP="00E54BA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13.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>Коммерческий банк: потребительское кредитование</w:t>
      </w:r>
    </w:p>
    <w:p w14:paraId="31597A21" w14:textId="77777777" w:rsidR="00E54BA2" w:rsidRPr="00E54BA2" w:rsidRDefault="00E54BA2" w:rsidP="00E54BA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14.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>Страховая компания: страхование путешественников</w:t>
      </w:r>
    </w:p>
    <w:p w14:paraId="50AF229F" w14:textId="77777777" w:rsidR="00E54BA2" w:rsidRPr="00E54BA2" w:rsidRDefault="00E54BA2" w:rsidP="00E54BA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15.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>Страховая компания: страхование квартиры или дома</w:t>
      </w:r>
    </w:p>
    <w:p w14:paraId="69D01769" w14:textId="77777777" w:rsidR="00E54BA2" w:rsidRPr="00E54BA2" w:rsidRDefault="00E54BA2" w:rsidP="00E54BA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16.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>Страховая компания: страхование от несчастного случая</w:t>
      </w:r>
    </w:p>
    <w:p w14:paraId="6F1EF554" w14:textId="77777777" w:rsidR="00E54BA2" w:rsidRPr="00E54BA2" w:rsidRDefault="00E54BA2" w:rsidP="00E54BA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17.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>ИТ-компания: управление персоналом (прием, перевод, увольнение сотрудника)</w:t>
      </w:r>
    </w:p>
    <w:p w14:paraId="11B67DB9" w14:textId="77777777" w:rsidR="00E54BA2" w:rsidRPr="00E54BA2" w:rsidRDefault="00E54BA2" w:rsidP="00E54BA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18.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>ИТ-компания: управление ИТ-проектом</w:t>
      </w:r>
    </w:p>
    <w:p w14:paraId="2101CC65" w14:textId="77777777" w:rsidR="00E54BA2" w:rsidRPr="00E54BA2" w:rsidRDefault="00E54BA2" w:rsidP="00E54BA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19.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>ИТ-компания: организация коллективной работы удаленных сотрудников над ИТ-проектом</w:t>
      </w:r>
    </w:p>
    <w:p w14:paraId="5D0AFC48" w14:textId="77777777" w:rsidR="00E54BA2" w:rsidRPr="00E54BA2" w:rsidRDefault="00E54BA2" w:rsidP="00E54BA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20.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 xml:space="preserve">ИТ-компания: управление взаимоотношениями с клиентами </w:t>
      </w:r>
    </w:p>
    <w:p w14:paraId="097D3BD6" w14:textId="77777777" w:rsidR="00E54BA2" w:rsidRPr="00E54BA2" w:rsidRDefault="00E54BA2" w:rsidP="00E54BA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21.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>Интернет-магазин: работа склада</w:t>
      </w:r>
    </w:p>
    <w:p w14:paraId="246D46E1" w14:textId="77777777" w:rsidR="00E54BA2" w:rsidRPr="00E54BA2" w:rsidRDefault="00E54BA2" w:rsidP="00E54BA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22.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 xml:space="preserve">Интернет-магазин: логистика и организация доставки заказов </w:t>
      </w:r>
    </w:p>
    <w:p w14:paraId="0F44D9D1" w14:textId="77777777" w:rsidR="00E54BA2" w:rsidRPr="00E54BA2" w:rsidRDefault="00E54BA2" w:rsidP="00E54BA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23.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>Торговая компания: организация оптовых продаж</w:t>
      </w:r>
    </w:p>
    <w:p w14:paraId="5F64E39E" w14:textId="77777777" w:rsidR="00E54BA2" w:rsidRPr="00E54BA2" w:rsidRDefault="00E54BA2" w:rsidP="00E54BA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24.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>Торговая компания: организация розничных продаж</w:t>
      </w:r>
    </w:p>
    <w:p w14:paraId="3C7D032F" w14:textId="77777777" w:rsidR="00E54BA2" w:rsidRPr="00E54BA2" w:rsidRDefault="00E54BA2" w:rsidP="00E54BA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25.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>Производственная компания: закупки материалов и комплектующих у поставщиков</w:t>
      </w:r>
    </w:p>
    <w:p w14:paraId="22EFF34C" w14:textId="77777777" w:rsidR="00E54BA2" w:rsidRPr="00E54BA2" w:rsidRDefault="00E54BA2" w:rsidP="00E54BA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26.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>Производственная компания: организация документооборота</w:t>
      </w:r>
    </w:p>
    <w:p w14:paraId="6A55808D" w14:textId="77777777" w:rsidR="00E54BA2" w:rsidRPr="00E54BA2" w:rsidRDefault="00E54BA2" w:rsidP="00E54BA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27.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>Производственная компания: работа с заказами клиентов</w:t>
      </w:r>
    </w:p>
    <w:p w14:paraId="6D31882C" w14:textId="77777777" w:rsidR="00E54BA2" w:rsidRPr="00E54BA2" w:rsidRDefault="00E54BA2" w:rsidP="00E54BA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28.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 xml:space="preserve">Производственная компания: управление ремонтами основного оборудования </w:t>
      </w:r>
    </w:p>
    <w:p w14:paraId="2041EFDB" w14:textId="77777777" w:rsidR="00E54BA2" w:rsidRPr="00E54BA2" w:rsidRDefault="00E54BA2" w:rsidP="00E54BA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29.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>Производственная компания: управление материальными запасами</w:t>
      </w:r>
    </w:p>
    <w:p w14:paraId="1C9B5F61" w14:textId="77777777" w:rsidR="0078175F" w:rsidRDefault="00E54BA2" w:rsidP="00E54BA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54BA2">
        <w:rPr>
          <w:rFonts w:ascii="Times New Roman" w:hAnsi="Times New Roman"/>
          <w:bCs/>
          <w:sz w:val="28"/>
          <w:szCs w:val="28"/>
          <w:lang w:val="ru-RU"/>
        </w:rPr>
        <w:t>30.</w:t>
      </w:r>
      <w:r w:rsidRPr="00E54BA2">
        <w:rPr>
          <w:rFonts w:ascii="Times New Roman" w:hAnsi="Times New Roman"/>
          <w:bCs/>
          <w:sz w:val="28"/>
          <w:szCs w:val="28"/>
          <w:lang w:val="ru-RU"/>
        </w:rPr>
        <w:tab/>
        <w:t>Производственная компания: управление ИТ-сервисами</w:t>
      </w:r>
    </w:p>
    <w:p w14:paraId="0E76DA3B" w14:textId="77777777" w:rsidR="00CF4FB2" w:rsidRDefault="0078175F" w:rsidP="00815E26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78175F">
        <w:rPr>
          <w:rFonts w:ascii="Times New Roman" w:hAnsi="Times New Roman"/>
          <w:bCs/>
          <w:sz w:val="28"/>
          <w:szCs w:val="28"/>
          <w:lang w:val="ru-RU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009EAFA7" w14:textId="77777777" w:rsidR="00815E26" w:rsidRDefault="00815E26">
      <w:pPr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7.</w:t>
      </w:r>
      <w:r w:rsidR="000F74A0">
        <w:rPr>
          <w:rFonts w:ascii="Times New Roman" w:hAnsi="Times New Roman"/>
          <w:b/>
          <w:bCs/>
          <w:sz w:val="28"/>
          <w:szCs w:val="28"/>
          <w:lang w:val="ru-RU"/>
        </w:rPr>
        <w:t xml:space="preserve"> Фонд оценочных средств для проведения промежуточной аттестации обучающихся по дисциплине</w:t>
      </w:r>
    </w:p>
    <w:p w14:paraId="4416AE2B" w14:textId="77777777" w:rsidR="00BB3662" w:rsidRDefault="00BB3662" w:rsidP="006E3EB0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BB3662">
        <w:rPr>
          <w:rFonts w:ascii="Times New Roman" w:hAnsi="Times New Roman"/>
          <w:bCs/>
          <w:sz w:val="28"/>
          <w:szCs w:val="28"/>
          <w:lang w:val="ru-RU"/>
        </w:rPr>
        <w:t>Перечень компетенций представлен в разделе 2, который характеризует перечень планируемых результатов обучения по дисциплине, соотнесенных с планируемыми результатами освоения образовательной программы.</w:t>
      </w:r>
    </w:p>
    <w:p w14:paraId="35248BBA" w14:textId="06DBCED7" w:rsidR="00BB3662" w:rsidRDefault="004403C1" w:rsidP="006E3EB0">
      <w:pPr>
        <w:spacing w:line="240" w:lineRule="auto"/>
        <w:jc w:val="center"/>
        <w:rPr>
          <w:rFonts w:ascii="Times New Roman" w:hAnsi="Times New Roman"/>
          <w:b/>
          <w:bCs/>
          <w:i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i/>
          <w:sz w:val="28"/>
          <w:szCs w:val="28"/>
          <w:lang w:val="ru-RU"/>
        </w:rPr>
        <w:t>Типовые контрольные задания или иные материалы</w:t>
      </w:r>
      <w:r w:rsidR="006E37D2">
        <w:rPr>
          <w:rFonts w:ascii="Times New Roman" w:hAnsi="Times New Roman"/>
          <w:b/>
          <w:bCs/>
          <w:i/>
          <w:sz w:val="28"/>
          <w:szCs w:val="28"/>
          <w:lang w:val="ru-RU"/>
        </w:rPr>
        <w:t xml:space="preserve">, необходимые для оценки индикаторов достижения компетенций, </w:t>
      </w:r>
      <w:r w:rsidR="00A1589A">
        <w:rPr>
          <w:rFonts w:ascii="Times New Roman" w:hAnsi="Times New Roman"/>
          <w:b/>
          <w:bCs/>
          <w:i/>
          <w:sz w:val="28"/>
          <w:szCs w:val="28"/>
          <w:lang w:val="ru-RU"/>
        </w:rPr>
        <w:t>умений и знаний</w:t>
      </w:r>
    </w:p>
    <w:p w14:paraId="56112BD2" w14:textId="18048490" w:rsidR="000B126B" w:rsidRDefault="000B126B" w:rsidP="000B126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0"/>
          <w:lang w:val="ru-RU" w:eastAsia="ru-RU"/>
        </w:rPr>
      </w:pPr>
      <w:r w:rsidRPr="00417DCC">
        <w:rPr>
          <w:rFonts w:ascii="Times New Roman" w:hAnsi="Times New Roman"/>
          <w:sz w:val="28"/>
          <w:szCs w:val="20"/>
          <w:lang w:val="ru-RU" w:eastAsia="ru-RU"/>
        </w:rPr>
        <w:t xml:space="preserve">Таблица </w:t>
      </w:r>
      <w:r w:rsidR="00B73184">
        <w:rPr>
          <w:rFonts w:ascii="Times New Roman" w:hAnsi="Times New Roman"/>
          <w:sz w:val="28"/>
          <w:szCs w:val="20"/>
          <w:lang w:val="ru-RU" w:eastAsia="ru-RU"/>
        </w:rPr>
        <w:t>6</w:t>
      </w:r>
    </w:p>
    <w:tbl>
      <w:tblPr>
        <w:tblStyle w:val="af2"/>
        <w:tblW w:w="980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908"/>
        <w:gridCol w:w="1915"/>
        <w:gridCol w:w="2835"/>
        <w:gridCol w:w="3144"/>
      </w:tblGrid>
      <w:tr w:rsidR="002D1BF1" w:rsidRPr="009B4BFC" w14:paraId="06F20F30" w14:textId="77777777" w:rsidTr="002D1BF1">
        <w:tc>
          <w:tcPr>
            <w:tcW w:w="1908" w:type="dxa"/>
            <w:tcBorders>
              <w:bottom w:val="single" w:sz="4" w:space="0" w:color="auto"/>
            </w:tcBorders>
          </w:tcPr>
          <w:p w14:paraId="4DF4B8E2" w14:textId="4E4AD74A" w:rsidR="002D1BF1" w:rsidRPr="002D1BF1" w:rsidRDefault="002D1BF1" w:rsidP="002D1BF1">
            <w:pPr>
              <w:pStyle w:val="Default"/>
              <w:jc w:val="center"/>
              <w:rPr>
                <w:rFonts w:cs="Times New Roman"/>
              </w:rPr>
            </w:pPr>
            <w:r w:rsidRPr="002D1BF1">
              <w:rPr>
                <w:rFonts w:cs="Times New Roman"/>
                <w:b/>
                <w:bCs/>
              </w:rPr>
              <w:t>Наименование компетенции</w:t>
            </w:r>
          </w:p>
        </w:tc>
        <w:tc>
          <w:tcPr>
            <w:tcW w:w="1915" w:type="dxa"/>
          </w:tcPr>
          <w:p w14:paraId="4065A7C5" w14:textId="283213E4" w:rsidR="002D1BF1" w:rsidRPr="002D1BF1" w:rsidRDefault="002D1BF1" w:rsidP="002D1BF1">
            <w:pPr>
              <w:pStyle w:val="Default"/>
              <w:jc w:val="center"/>
              <w:rPr>
                <w:rFonts w:cs="Times New Roman"/>
              </w:rPr>
            </w:pPr>
            <w:r w:rsidRPr="002D1BF1">
              <w:rPr>
                <w:rFonts w:cs="Times New Roman"/>
                <w:b/>
                <w:bCs/>
              </w:rPr>
              <w:t>Индикаторы</w:t>
            </w:r>
          </w:p>
          <w:p w14:paraId="16E1F91A" w14:textId="2431DBC9" w:rsidR="002D1BF1" w:rsidRPr="002D1BF1" w:rsidRDefault="002D1BF1" w:rsidP="002D1BF1">
            <w:pPr>
              <w:pStyle w:val="Default"/>
              <w:jc w:val="center"/>
              <w:rPr>
                <w:rFonts w:cs="Times New Roman"/>
              </w:rPr>
            </w:pPr>
            <w:r w:rsidRPr="002D1BF1">
              <w:rPr>
                <w:rFonts w:cs="Times New Roman"/>
                <w:b/>
                <w:bCs/>
              </w:rPr>
              <w:t>достижения</w:t>
            </w:r>
          </w:p>
          <w:p w14:paraId="761E0753" w14:textId="27C96C36" w:rsidR="002D1BF1" w:rsidRPr="002D1BF1" w:rsidRDefault="002D1BF1" w:rsidP="002D1BF1">
            <w:pPr>
              <w:pStyle w:val="Default"/>
              <w:jc w:val="center"/>
              <w:rPr>
                <w:rFonts w:cs="Times New Roman"/>
              </w:rPr>
            </w:pPr>
            <w:r w:rsidRPr="002D1BF1">
              <w:rPr>
                <w:rFonts w:cs="Times New Roman"/>
                <w:b/>
                <w:bCs/>
              </w:rPr>
              <w:t>компетенции</w:t>
            </w:r>
          </w:p>
        </w:tc>
        <w:tc>
          <w:tcPr>
            <w:tcW w:w="2835" w:type="dxa"/>
          </w:tcPr>
          <w:p w14:paraId="790BF3C9" w14:textId="75492450" w:rsidR="002D1BF1" w:rsidRPr="002D1BF1" w:rsidRDefault="002D1BF1" w:rsidP="002D1BF1">
            <w:pPr>
              <w:pStyle w:val="Default"/>
              <w:jc w:val="center"/>
              <w:rPr>
                <w:rFonts w:cs="Times New Roman"/>
              </w:rPr>
            </w:pPr>
            <w:r w:rsidRPr="002D1BF1">
              <w:rPr>
                <w:rFonts w:cs="Times New Roman"/>
                <w:b/>
                <w:bCs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  <w:tc>
          <w:tcPr>
            <w:tcW w:w="3144" w:type="dxa"/>
          </w:tcPr>
          <w:p w14:paraId="5A9450F1" w14:textId="120302F5" w:rsidR="002D1BF1" w:rsidRPr="002D1BF1" w:rsidRDefault="002D1BF1" w:rsidP="002D1BF1">
            <w:pPr>
              <w:pStyle w:val="Default"/>
              <w:jc w:val="center"/>
              <w:rPr>
                <w:rFonts w:cs="Times New Roman"/>
              </w:rPr>
            </w:pPr>
            <w:r w:rsidRPr="002D1BF1">
              <w:rPr>
                <w:rFonts w:cs="Times New Roman"/>
                <w:b/>
                <w:bCs/>
              </w:rPr>
              <w:t>Типовые контрольные задания</w:t>
            </w:r>
          </w:p>
        </w:tc>
      </w:tr>
      <w:tr w:rsidR="002D1BF1" w:rsidRPr="00755E57" w14:paraId="7870AD67" w14:textId="77777777" w:rsidTr="002D1BF1">
        <w:tc>
          <w:tcPr>
            <w:tcW w:w="1908" w:type="dxa"/>
            <w:tcBorders>
              <w:bottom w:val="nil"/>
            </w:tcBorders>
          </w:tcPr>
          <w:p w14:paraId="6A53880B" w14:textId="1192FF0C" w:rsidR="002D1BF1" w:rsidRPr="002D1BF1" w:rsidRDefault="002D1BF1" w:rsidP="002D1BF1">
            <w:pPr>
              <w:pStyle w:val="Default"/>
              <w:jc w:val="center"/>
              <w:rPr>
                <w:rFonts w:cs="Times New Roman"/>
                <w:b/>
              </w:rPr>
            </w:pPr>
            <w:r w:rsidRPr="002D1BF1">
              <w:rPr>
                <w:rFonts w:cs="Times New Roman"/>
                <w:b/>
              </w:rPr>
              <w:t>ПКН-2</w:t>
            </w:r>
          </w:p>
          <w:p w14:paraId="1BEE84E8" w14:textId="0CFD3E81" w:rsidR="002D1BF1" w:rsidRPr="002D1BF1" w:rsidRDefault="002D1BF1" w:rsidP="002D1BF1">
            <w:pPr>
              <w:pStyle w:val="Default"/>
              <w:rPr>
                <w:rFonts w:cs="Times New Roman"/>
                <w:b/>
                <w:bCs/>
              </w:rPr>
            </w:pPr>
            <w:r w:rsidRPr="002D1BF1">
              <w:rPr>
                <w:rFonts w:cs="Times New Roman"/>
              </w:rPr>
              <w:t xml:space="preserve">Способность анализировать и проектировать информационные потоки организации </w:t>
            </w:r>
          </w:p>
        </w:tc>
        <w:tc>
          <w:tcPr>
            <w:tcW w:w="1915" w:type="dxa"/>
          </w:tcPr>
          <w:p w14:paraId="4A9DC0C3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  <w:r w:rsidRPr="002D1BF1">
              <w:rPr>
                <w:rFonts w:cs="Times New Roman"/>
                <w:color w:val="auto"/>
              </w:rPr>
              <w:t>1. Анализирует информационные потоки организации.</w:t>
            </w:r>
          </w:p>
          <w:p w14:paraId="20F8D501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</w:p>
          <w:p w14:paraId="05104AE1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</w:p>
          <w:p w14:paraId="5D15401A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</w:p>
          <w:p w14:paraId="1348FF4A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</w:p>
          <w:p w14:paraId="286D7B7F" w14:textId="77777777" w:rsidR="002D1BF1" w:rsidRPr="002D1BF1" w:rsidRDefault="002D1BF1" w:rsidP="002D1BF1">
            <w:pPr>
              <w:pStyle w:val="Default"/>
              <w:rPr>
                <w:rFonts w:cs="Times New Roman"/>
                <w:b/>
                <w:bCs/>
              </w:rPr>
            </w:pPr>
          </w:p>
        </w:tc>
        <w:tc>
          <w:tcPr>
            <w:tcW w:w="2835" w:type="dxa"/>
          </w:tcPr>
          <w:p w14:paraId="72766530" w14:textId="77777777" w:rsidR="002D1BF1" w:rsidRPr="002D1BF1" w:rsidRDefault="002D1BF1" w:rsidP="002D1B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1B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Знать</w:t>
            </w:r>
            <w:r w:rsidRPr="002D1B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14:paraId="4314E231" w14:textId="77777777" w:rsidR="002D1BF1" w:rsidRPr="002D1BF1" w:rsidRDefault="002D1BF1" w:rsidP="002D1B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1B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 </w:t>
            </w:r>
            <w:r w:rsidRPr="002D1B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подходы к анализу и моделированию деятельности организации.</w:t>
            </w:r>
          </w:p>
          <w:p w14:paraId="1336401B" w14:textId="77777777" w:rsidR="002D1BF1" w:rsidRPr="002D1BF1" w:rsidRDefault="002D1BF1" w:rsidP="002D1B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1B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</w:t>
            </w:r>
            <w:r w:rsidRPr="002D1B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14:paraId="0B277EFF" w14:textId="2345F82B" w:rsidR="002D1BF1" w:rsidRPr="002D1BF1" w:rsidRDefault="002D1BF1" w:rsidP="002D1BF1">
            <w:pPr>
              <w:pStyle w:val="Default"/>
              <w:rPr>
                <w:rFonts w:cs="Times New Roman"/>
                <w:b/>
                <w:bCs/>
              </w:rPr>
            </w:pPr>
            <w:r w:rsidRPr="002D1BF1">
              <w:rPr>
                <w:rFonts w:cs="Times New Roman"/>
              </w:rPr>
              <w:t>- применять на практике современные методы анализа и моделирования деятельности организации.</w:t>
            </w:r>
          </w:p>
        </w:tc>
        <w:tc>
          <w:tcPr>
            <w:tcW w:w="3144" w:type="dxa"/>
          </w:tcPr>
          <w:p w14:paraId="52613FFA" w14:textId="77777777" w:rsidR="002D1BF1" w:rsidRPr="002D1BF1" w:rsidRDefault="002D1BF1" w:rsidP="002D1BF1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1B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Задание 1</w:t>
            </w:r>
          </w:p>
          <w:p w14:paraId="77E03CB9" w14:textId="77777777" w:rsidR="002D1BF1" w:rsidRPr="002D1BF1" w:rsidRDefault="002D1BF1" w:rsidP="002D1BF1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1B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Построить организационную диаграмму обследуемого предприятия с использованием системы </w:t>
            </w:r>
            <w:r w:rsidRPr="002D1BF1">
              <w:rPr>
                <w:rFonts w:ascii="Times New Roman" w:hAnsi="Times New Roman" w:cs="Times New Roman"/>
                <w:sz w:val="24"/>
                <w:szCs w:val="24"/>
              </w:rPr>
              <w:t>ARIS</w:t>
            </w:r>
            <w:r w:rsidRPr="002D1B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1BF1">
              <w:rPr>
                <w:rFonts w:ascii="Times New Roman" w:hAnsi="Times New Roman" w:cs="Times New Roman"/>
                <w:sz w:val="24"/>
                <w:szCs w:val="24"/>
              </w:rPr>
              <w:t>Express</w:t>
            </w:r>
          </w:p>
          <w:p w14:paraId="70867C6A" w14:textId="77777777" w:rsidR="002D1BF1" w:rsidRPr="002D1BF1" w:rsidRDefault="002D1BF1" w:rsidP="002D1BF1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D1B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Задание 2</w:t>
            </w:r>
          </w:p>
          <w:p w14:paraId="053FB789" w14:textId="6CCEDFBD" w:rsidR="002D1BF1" w:rsidRPr="002D1BF1" w:rsidRDefault="002D1BF1" w:rsidP="002D1BF1">
            <w:pPr>
              <w:pStyle w:val="Default"/>
              <w:jc w:val="both"/>
              <w:rPr>
                <w:rFonts w:cs="Times New Roman"/>
              </w:rPr>
            </w:pPr>
            <w:r w:rsidRPr="002D1BF1">
              <w:rPr>
                <w:rFonts w:cs="Times New Roman"/>
              </w:rPr>
              <w:t xml:space="preserve">Построить карту процессов анализируемого предприятия с использованием системы ARIS </w:t>
            </w:r>
            <w:proofErr w:type="spellStart"/>
            <w:r w:rsidRPr="002D1BF1">
              <w:rPr>
                <w:rFonts w:cs="Times New Roman"/>
              </w:rPr>
              <w:t>Express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2D1BF1" w:rsidRPr="00755E57" w14:paraId="4A16AC19" w14:textId="77777777" w:rsidTr="002D1BF1">
        <w:tc>
          <w:tcPr>
            <w:tcW w:w="1908" w:type="dxa"/>
            <w:tcBorders>
              <w:top w:val="nil"/>
              <w:bottom w:val="single" w:sz="4" w:space="0" w:color="auto"/>
            </w:tcBorders>
          </w:tcPr>
          <w:p w14:paraId="5BAA41E3" w14:textId="77777777" w:rsidR="002D1BF1" w:rsidRPr="002D1BF1" w:rsidRDefault="002D1BF1" w:rsidP="002D1BF1">
            <w:pPr>
              <w:pStyle w:val="Default"/>
              <w:rPr>
                <w:rFonts w:cs="Times New Roman"/>
                <w:b/>
                <w:bCs/>
              </w:rPr>
            </w:pPr>
          </w:p>
        </w:tc>
        <w:tc>
          <w:tcPr>
            <w:tcW w:w="1915" w:type="dxa"/>
          </w:tcPr>
          <w:p w14:paraId="2DAE79A9" w14:textId="4E4E517A" w:rsidR="002D1BF1" w:rsidRPr="002D1BF1" w:rsidRDefault="002D1BF1" w:rsidP="002D1BF1">
            <w:pPr>
              <w:pStyle w:val="Default"/>
              <w:rPr>
                <w:rFonts w:cs="Times New Roman"/>
                <w:b/>
                <w:bCs/>
              </w:rPr>
            </w:pPr>
            <w:r w:rsidRPr="002D1BF1">
              <w:rPr>
                <w:rFonts w:cs="Times New Roman"/>
                <w:color w:val="auto"/>
              </w:rPr>
              <w:t>2. Создают модели «как есть» и «как должно быть» информационных потоков организации.</w:t>
            </w:r>
          </w:p>
        </w:tc>
        <w:tc>
          <w:tcPr>
            <w:tcW w:w="2835" w:type="dxa"/>
          </w:tcPr>
          <w:p w14:paraId="2D989694" w14:textId="77777777" w:rsidR="002D1BF1" w:rsidRPr="002D1BF1" w:rsidRDefault="002D1BF1" w:rsidP="002D1B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1B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Знать</w:t>
            </w:r>
            <w:r w:rsidRPr="002D1B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14:paraId="51D57CC3" w14:textId="77777777" w:rsidR="002D1BF1" w:rsidRPr="002D1BF1" w:rsidRDefault="002D1BF1" w:rsidP="002D1B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1B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 </w:t>
            </w:r>
            <w:r w:rsidRPr="002D1B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современные нотации моделирования бизнес-процессов </w:t>
            </w:r>
            <w:r w:rsidRPr="002D1BF1">
              <w:rPr>
                <w:rFonts w:ascii="Times New Roman" w:hAnsi="Times New Roman" w:cs="Times New Roman"/>
                <w:sz w:val="24"/>
                <w:szCs w:val="24"/>
              </w:rPr>
              <w:t>IDEF</w:t>
            </w:r>
            <w:r w:rsidRPr="002D1B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0, </w:t>
            </w:r>
            <w:r w:rsidRPr="002D1BF1">
              <w:rPr>
                <w:rFonts w:ascii="Times New Roman" w:hAnsi="Times New Roman" w:cs="Times New Roman"/>
                <w:sz w:val="24"/>
                <w:szCs w:val="24"/>
              </w:rPr>
              <w:t>EPC</w:t>
            </w:r>
            <w:r w:rsidRPr="002D1B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1BF1">
              <w:rPr>
                <w:rFonts w:ascii="Times New Roman" w:hAnsi="Times New Roman" w:cs="Times New Roman"/>
                <w:sz w:val="24"/>
                <w:szCs w:val="24"/>
              </w:rPr>
              <w:t>BPMN</w:t>
            </w:r>
            <w:r w:rsidRPr="002D1B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06202C3F" w14:textId="77777777" w:rsidR="002D1BF1" w:rsidRPr="002D1BF1" w:rsidRDefault="002D1BF1" w:rsidP="002D1B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1B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</w:t>
            </w:r>
            <w:r w:rsidRPr="002D1B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14:paraId="197E0ADC" w14:textId="1B4E137A" w:rsidR="002D1BF1" w:rsidRPr="002D1BF1" w:rsidRDefault="002D1BF1" w:rsidP="002D1BF1">
            <w:pPr>
              <w:pStyle w:val="Default"/>
              <w:rPr>
                <w:rFonts w:cs="Times New Roman"/>
                <w:b/>
                <w:bCs/>
              </w:rPr>
            </w:pPr>
            <w:r w:rsidRPr="002D1BF1">
              <w:rPr>
                <w:rFonts w:cs="Times New Roman"/>
              </w:rPr>
              <w:t>- разрабатывать модели «как есть» и «как должно быть» бизнес-процессов организации с применением нотаций моделирования.</w:t>
            </w:r>
          </w:p>
        </w:tc>
        <w:tc>
          <w:tcPr>
            <w:tcW w:w="3144" w:type="dxa"/>
          </w:tcPr>
          <w:p w14:paraId="39FDF849" w14:textId="77777777" w:rsidR="002D1BF1" w:rsidRPr="002D1BF1" w:rsidRDefault="002D1BF1" w:rsidP="002D1BF1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1B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Задание 1</w:t>
            </w:r>
          </w:p>
          <w:p w14:paraId="5F2AEE7F" w14:textId="77777777" w:rsidR="002D1BF1" w:rsidRPr="002D1BF1" w:rsidRDefault="002D1BF1" w:rsidP="002D1BF1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1B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Осуществить моделирование бизнес-процесса на основе предложенного текстового описания с использованием нотации </w:t>
            </w:r>
            <w:r w:rsidRPr="002D1BF1">
              <w:rPr>
                <w:rFonts w:ascii="Times New Roman" w:hAnsi="Times New Roman" w:cs="Times New Roman"/>
                <w:sz w:val="24"/>
                <w:szCs w:val="24"/>
              </w:rPr>
              <w:t>EPC</w:t>
            </w:r>
          </w:p>
          <w:p w14:paraId="0D0C6025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b/>
              </w:rPr>
            </w:pPr>
            <w:r w:rsidRPr="002D1BF1">
              <w:rPr>
                <w:rFonts w:cs="Times New Roman"/>
                <w:b/>
              </w:rPr>
              <w:t xml:space="preserve">Задание 2 </w:t>
            </w:r>
          </w:p>
          <w:p w14:paraId="137351D2" w14:textId="2ED13566" w:rsidR="002D1BF1" w:rsidRPr="002D1BF1" w:rsidRDefault="002D1BF1" w:rsidP="002D1BF1">
            <w:pPr>
              <w:pStyle w:val="Default"/>
              <w:jc w:val="both"/>
              <w:rPr>
                <w:rFonts w:cs="Times New Roman"/>
                <w:b/>
                <w:bCs/>
              </w:rPr>
            </w:pPr>
            <w:r w:rsidRPr="002D1BF1">
              <w:rPr>
                <w:rFonts w:cs="Times New Roman"/>
              </w:rPr>
              <w:t>Осуществить моделирование бизнес-процесса на основе предложенного текстового описания с использованием нотации BPMN</w:t>
            </w:r>
          </w:p>
        </w:tc>
      </w:tr>
      <w:tr w:rsidR="002D1BF1" w:rsidRPr="00755E57" w14:paraId="2E54A0F7" w14:textId="77777777" w:rsidTr="002D1BF1">
        <w:tc>
          <w:tcPr>
            <w:tcW w:w="1908" w:type="dxa"/>
            <w:tcBorders>
              <w:bottom w:val="nil"/>
            </w:tcBorders>
          </w:tcPr>
          <w:p w14:paraId="342D4136" w14:textId="193C41CA" w:rsidR="002D1BF1" w:rsidRPr="002D1BF1" w:rsidRDefault="002D1BF1" w:rsidP="002D1BF1">
            <w:pPr>
              <w:pStyle w:val="Default"/>
              <w:jc w:val="center"/>
              <w:rPr>
                <w:rFonts w:cs="Times New Roman"/>
                <w:b/>
              </w:rPr>
            </w:pPr>
            <w:r w:rsidRPr="002D1BF1">
              <w:rPr>
                <w:rFonts w:cs="Times New Roman"/>
                <w:b/>
              </w:rPr>
              <w:lastRenderedPageBreak/>
              <w:t>ПКН-6</w:t>
            </w:r>
          </w:p>
          <w:p w14:paraId="62C2D8DD" w14:textId="5B024BDC" w:rsidR="002D1BF1" w:rsidRPr="002D1BF1" w:rsidRDefault="002D1BF1" w:rsidP="002D1BF1">
            <w:pPr>
              <w:pStyle w:val="Default"/>
              <w:rPr>
                <w:rFonts w:cs="Times New Roman"/>
                <w:b/>
                <w:bCs/>
              </w:rPr>
            </w:pPr>
            <w:r w:rsidRPr="002D1BF1">
              <w:rPr>
                <w:rFonts w:cs="Times New Roman"/>
              </w:rPr>
              <w:t xml:space="preserve">Способность проводить бизнес-анализ предметной области </w:t>
            </w:r>
          </w:p>
        </w:tc>
        <w:tc>
          <w:tcPr>
            <w:tcW w:w="1915" w:type="dxa"/>
          </w:tcPr>
          <w:p w14:paraId="62FED2D2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  <w:r w:rsidRPr="002D1BF1">
              <w:rPr>
                <w:rFonts w:cs="Times New Roman"/>
                <w:color w:val="auto"/>
              </w:rPr>
              <w:t>1.Проводит обследование предприятия.</w:t>
            </w:r>
          </w:p>
          <w:p w14:paraId="64EAA08C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</w:p>
          <w:p w14:paraId="181E0808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</w:p>
          <w:p w14:paraId="5326E755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</w:p>
          <w:p w14:paraId="16858C36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</w:p>
          <w:p w14:paraId="1C60AF6A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</w:p>
          <w:p w14:paraId="44362709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</w:p>
          <w:p w14:paraId="6C846094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</w:p>
          <w:p w14:paraId="2D7A0594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</w:p>
          <w:p w14:paraId="68068986" w14:textId="77777777" w:rsidR="002D1BF1" w:rsidRPr="002D1BF1" w:rsidRDefault="002D1BF1" w:rsidP="002D1BF1">
            <w:pPr>
              <w:pStyle w:val="Default"/>
              <w:rPr>
                <w:rFonts w:cs="Times New Roman"/>
                <w:b/>
                <w:bCs/>
              </w:rPr>
            </w:pPr>
          </w:p>
        </w:tc>
        <w:tc>
          <w:tcPr>
            <w:tcW w:w="2835" w:type="dxa"/>
          </w:tcPr>
          <w:p w14:paraId="3D34C353" w14:textId="77777777" w:rsidR="002D1BF1" w:rsidRPr="002D1BF1" w:rsidRDefault="002D1BF1" w:rsidP="002D1B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1B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Знать</w:t>
            </w:r>
            <w:r w:rsidRPr="002D1B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14:paraId="2C3628B6" w14:textId="77777777" w:rsidR="002D1BF1" w:rsidRPr="002D1BF1" w:rsidRDefault="002D1BF1" w:rsidP="002D1B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D1BF1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различные подходы к классификации бизнес-процессов предприятия; </w:t>
            </w:r>
          </w:p>
          <w:p w14:paraId="34C494A0" w14:textId="77777777" w:rsidR="002D1BF1" w:rsidRPr="002D1BF1" w:rsidRDefault="002D1BF1" w:rsidP="002D1B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D1B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2D1BF1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назначение и принципы разработки: </w:t>
            </w:r>
          </w:p>
          <w:p w14:paraId="7486950A" w14:textId="77777777" w:rsidR="002D1BF1" w:rsidRPr="002D1BF1" w:rsidRDefault="002D1BF1" w:rsidP="002D1BF1">
            <w:pPr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D1BF1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организационной структуры предприятия;</w:t>
            </w:r>
          </w:p>
          <w:p w14:paraId="6A109572" w14:textId="77777777" w:rsidR="002D1BF1" w:rsidRPr="002D1BF1" w:rsidRDefault="002D1BF1" w:rsidP="002D1BF1">
            <w:pPr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D1BF1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карты процессов;</w:t>
            </w:r>
          </w:p>
          <w:p w14:paraId="19421726" w14:textId="77777777" w:rsidR="002D1BF1" w:rsidRPr="002D1BF1" w:rsidRDefault="002D1BF1" w:rsidP="002D1BF1">
            <w:pPr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D1BF1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конфигурации создания ценности. </w:t>
            </w:r>
          </w:p>
          <w:p w14:paraId="177ED364" w14:textId="77777777" w:rsidR="002D1BF1" w:rsidRPr="002D1BF1" w:rsidRDefault="002D1BF1" w:rsidP="002D1B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D1B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Уметь</w:t>
            </w:r>
            <w:r w:rsidRPr="002D1BF1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:</w:t>
            </w:r>
          </w:p>
          <w:p w14:paraId="5DD6C174" w14:textId="77805AD9" w:rsidR="002D1BF1" w:rsidRPr="002D1BF1" w:rsidRDefault="002D1BF1" w:rsidP="002D1BF1">
            <w:pPr>
              <w:pStyle w:val="Default"/>
              <w:rPr>
                <w:rFonts w:cs="Times New Roman"/>
                <w:b/>
                <w:bCs/>
              </w:rPr>
            </w:pPr>
            <w:r w:rsidRPr="002D1BF1">
              <w:rPr>
                <w:rFonts w:cs="Times New Roman"/>
                <w:lang w:eastAsia="ru-RU"/>
              </w:rPr>
              <w:t>- использовать на практике различные методы анализа бизнес-процессов</w:t>
            </w:r>
            <w:r w:rsidRPr="002D1BF1">
              <w:rPr>
                <w:rFonts w:cs="Times New Roman"/>
              </w:rPr>
              <w:t>.</w:t>
            </w:r>
          </w:p>
        </w:tc>
        <w:tc>
          <w:tcPr>
            <w:tcW w:w="3144" w:type="dxa"/>
          </w:tcPr>
          <w:p w14:paraId="64091E37" w14:textId="77777777" w:rsidR="002D1BF1" w:rsidRPr="002D1BF1" w:rsidRDefault="002D1BF1" w:rsidP="002D1BF1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1B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Задание 1</w:t>
            </w:r>
          </w:p>
          <w:p w14:paraId="4CD9071C" w14:textId="77777777" w:rsidR="002D1BF1" w:rsidRPr="002D1BF1" w:rsidRDefault="002D1BF1" w:rsidP="002D1BF1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1B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Описать основные и вспомогательные бизнес-процессы производственной компании с использованием цепочки создания ценности.</w:t>
            </w:r>
          </w:p>
          <w:p w14:paraId="3CF2A2ED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  <w:r w:rsidRPr="002D1BF1">
              <w:rPr>
                <w:rFonts w:cs="Times New Roman"/>
                <w:b/>
                <w:color w:val="auto"/>
              </w:rPr>
              <w:t>Задание 2</w:t>
            </w:r>
          </w:p>
          <w:p w14:paraId="43612B33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  <w:r w:rsidRPr="002D1BF1">
              <w:rPr>
                <w:rFonts w:cs="Times New Roman"/>
                <w:color w:val="auto"/>
              </w:rPr>
              <w:t>Описать основные бизнес-процессы предприятия с использованием конфигурации «мастерская создания ценности».</w:t>
            </w:r>
          </w:p>
          <w:p w14:paraId="12C86EF0" w14:textId="77777777" w:rsidR="002D1BF1" w:rsidRPr="002D1BF1" w:rsidRDefault="002D1BF1" w:rsidP="002D1BF1">
            <w:pPr>
              <w:pStyle w:val="Default"/>
              <w:rPr>
                <w:rFonts w:cs="Times New Roman"/>
                <w:b/>
                <w:bCs/>
              </w:rPr>
            </w:pPr>
          </w:p>
        </w:tc>
      </w:tr>
      <w:tr w:rsidR="002D1BF1" w:rsidRPr="00755E57" w14:paraId="0FD6AEC1" w14:textId="77777777" w:rsidTr="002D1BF1">
        <w:tc>
          <w:tcPr>
            <w:tcW w:w="1908" w:type="dxa"/>
            <w:tcBorders>
              <w:top w:val="nil"/>
              <w:bottom w:val="nil"/>
            </w:tcBorders>
          </w:tcPr>
          <w:p w14:paraId="52877667" w14:textId="77777777" w:rsidR="002D1BF1" w:rsidRPr="002D1BF1" w:rsidRDefault="002D1BF1" w:rsidP="002D1BF1">
            <w:pPr>
              <w:pStyle w:val="Default"/>
              <w:rPr>
                <w:rFonts w:cs="Times New Roman"/>
              </w:rPr>
            </w:pPr>
          </w:p>
        </w:tc>
        <w:tc>
          <w:tcPr>
            <w:tcW w:w="1915" w:type="dxa"/>
          </w:tcPr>
          <w:p w14:paraId="39FACCF9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  <w:r w:rsidRPr="002D1BF1">
              <w:rPr>
                <w:rFonts w:cs="Times New Roman"/>
                <w:color w:val="auto"/>
              </w:rPr>
              <w:t>2.Выявляет потребности и формирует требования к информационной системе.</w:t>
            </w:r>
          </w:p>
          <w:p w14:paraId="31D63E7C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</w:p>
        </w:tc>
        <w:tc>
          <w:tcPr>
            <w:tcW w:w="2835" w:type="dxa"/>
          </w:tcPr>
          <w:p w14:paraId="65964266" w14:textId="77777777" w:rsidR="002D1BF1" w:rsidRPr="002D1BF1" w:rsidRDefault="002D1BF1" w:rsidP="002D1B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1B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Знать</w:t>
            </w:r>
            <w:r w:rsidRPr="002D1B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14:paraId="507E2A01" w14:textId="77777777" w:rsidR="002D1BF1" w:rsidRPr="002D1BF1" w:rsidRDefault="002D1BF1" w:rsidP="002D1B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D1BF1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основные принципы и методы бизнес-анализа.</w:t>
            </w:r>
          </w:p>
          <w:p w14:paraId="131E583C" w14:textId="77777777" w:rsidR="002D1BF1" w:rsidRPr="002D1BF1" w:rsidRDefault="002D1BF1" w:rsidP="002D1B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D1B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Уметь</w:t>
            </w:r>
            <w:r w:rsidRPr="002D1BF1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:</w:t>
            </w:r>
          </w:p>
          <w:p w14:paraId="0327F890" w14:textId="4618C922" w:rsidR="002D1BF1" w:rsidRPr="002D1BF1" w:rsidRDefault="002D1BF1" w:rsidP="002D1B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D1BF1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использовать методы бизнес-анализа на практике с целью повышения эффективности предприятия за счет определения потребностей и рекомендации решений, приносящих пользу заинтересованным сторонам</w:t>
            </w:r>
          </w:p>
        </w:tc>
        <w:tc>
          <w:tcPr>
            <w:tcW w:w="3144" w:type="dxa"/>
          </w:tcPr>
          <w:p w14:paraId="757C6EA2" w14:textId="77777777" w:rsidR="002D1BF1" w:rsidRPr="002D1BF1" w:rsidRDefault="002D1BF1" w:rsidP="002D1BF1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1B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Задание 1</w:t>
            </w:r>
          </w:p>
          <w:p w14:paraId="41AD363C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  <w:r w:rsidRPr="002D1BF1">
              <w:rPr>
                <w:rFonts w:cs="Times New Roman"/>
                <w:color w:val="auto"/>
              </w:rPr>
              <w:t>На основе предложенного описания бизнес-системы учета заказов разработать анкету для сбора бизнес-требований к системе учета заказов.</w:t>
            </w:r>
          </w:p>
          <w:p w14:paraId="2D067F87" w14:textId="77777777" w:rsidR="002D1BF1" w:rsidRPr="002D1BF1" w:rsidRDefault="002D1BF1" w:rsidP="002D1BF1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1B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Задание 2</w:t>
            </w:r>
          </w:p>
          <w:p w14:paraId="2F7753CD" w14:textId="54F9AE72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  <w:r w:rsidRPr="002D1BF1">
              <w:rPr>
                <w:rFonts w:cs="Times New Roman"/>
                <w:color w:val="auto"/>
              </w:rPr>
              <w:t>На основе предложенного описания бизнес-системы учета заказов разработать вопросы для интервьюирования заинтересованных сторон с целью сбора треб</w:t>
            </w:r>
            <w:r>
              <w:rPr>
                <w:rFonts w:cs="Times New Roman"/>
                <w:color w:val="auto"/>
              </w:rPr>
              <w:t>ований к системе учета заказов.</w:t>
            </w:r>
          </w:p>
        </w:tc>
      </w:tr>
      <w:tr w:rsidR="002D1BF1" w:rsidRPr="00755E57" w14:paraId="6CBC05F8" w14:textId="77777777" w:rsidTr="002D1BF1">
        <w:tc>
          <w:tcPr>
            <w:tcW w:w="1908" w:type="dxa"/>
            <w:tcBorders>
              <w:top w:val="nil"/>
            </w:tcBorders>
          </w:tcPr>
          <w:p w14:paraId="4E6A6CBC" w14:textId="77777777" w:rsidR="002D1BF1" w:rsidRPr="002D1BF1" w:rsidRDefault="002D1BF1" w:rsidP="002D1BF1">
            <w:pPr>
              <w:pStyle w:val="Default"/>
              <w:rPr>
                <w:rFonts w:cs="Times New Roman"/>
              </w:rPr>
            </w:pPr>
          </w:p>
        </w:tc>
        <w:tc>
          <w:tcPr>
            <w:tcW w:w="1915" w:type="dxa"/>
          </w:tcPr>
          <w:p w14:paraId="63DA3F10" w14:textId="043DE426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  <w:r w:rsidRPr="002D1BF1">
              <w:rPr>
                <w:rFonts w:cs="Times New Roman"/>
                <w:color w:val="auto"/>
              </w:rPr>
              <w:t>3.Проводит анализ рынка и под требования предлагает решения в области ИТ, проводит оценку предложенных решений.</w:t>
            </w:r>
          </w:p>
        </w:tc>
        <w:tc>
          <w:tcPr>
            <w:tcW w:w="2835" w:type="dxa"/>
          </w:tcPr>
          <w:p w14:paraId="55662C64" w14:textId="77777777" w:rsidR="002D1BF1" w:rsidRPr="002D1BF1" w:rsidRDefault="002D1BF1" w:rsidP="002D1B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1B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Знать</w:t>
            </w:r>
            <w:r w:rsidRPr="002D1B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14:paraId="4BC1E712" w14:textId="77777777" w:rsidR="002D1BF1" w:rsidRPr="002D1BF1" w:rsidRDefault="002D1BF1" w:rsidP="002D1B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1B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 </w:t>
            </w:r>
            <w:r w:rsidRPr="002D1B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принципы работы и ограничения применимости </w:t>
            </w:r>
            <w:r w:rsidRPr="002D1BF1">
              <w:rPr>
                <w:rFonts w:ascii="Times New Roman" w:hAnsi="Times New Roman" w:cs="Times New Roman"/>
                <w:sz w:val="24"/>
                <w:szCs w:val="24"/>
              </w:rPr>
              <w:t>BPM</w:t>
            </w:r>
            <w:r w:rsidRPr="002D1B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-систем;</w:t>
            </w:r>
          </w:p>
          <w:p w14:paraId="68CA8935" w14:textId="77777777" w:rsidR="002D1BF1" w:rsidRPr="002D1BF1" w:rsidRDefault="002D1BF1" w:rsidP="002D1B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1B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тренды российского рынка </w:t>
            </w:r>
            <w:r w:rsidRPr="002D1BF1">
              <w:rPr>
                <w:rFonts w:ascii="Times New Roman" w:hAnsi="Times New Roman" w:cs="Times New Roman"/>
                <w:sz w:val="24"/>
                <w:szCs w:val="24"/>
              </w:rPr>
              <w:t>BPM</w:t>
            </w:r>
            <w:r w:rsidRPr="002D1B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-систем.</w:t>
            </w:r>
          </w:p>
          <w:p w14:paraId="3CFEB722" w14:textId="77777777" w:rsidR="002D1BF1" w:rsidRPr="002D1BF1" w:rsidRDefault="002D1BF1" w:rsidP="002D1B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D1B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Уметь: </w:t>
            </w:r>
          </w:p>
          <w:p w14:paraId="46B22FB0" w14:textId="12C45704" w:rsidR="002D1BF1" w:rsidRPr="002D1BF1" w:rsidRDefault="002D1BF1" w:rsidP="002D1B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D1B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 </w:t>
            </w:r>
            <w:r w:rsidRPr="002D1B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оценивать и выявлять лучшие на ИТ-рынке </w:t>
            </w:r>
            <w:r w:rsidRPr="002D1BF1">
              <w:rPr>
                <w:rFonts w:ascii="Times New Roman" w:hAnsi="Times New Roman" w:cs="Times New Roman"/>
                <w:sz w:val="24"/>
                <w:szCs w:val="24"/>
              </w:rPr>
              <w:t>BPM</w:t>
            </w:r>
            <w:r w:rsidRPr="002D1B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-системы для автоматизации бизнес-процессов.</w:t>
            </w:r>
          </w:p>
        </w:tc>
        <w:tc>
          <w:tcPr>
            <w:tcW w:w="3144" w:type="dxa"/>
          </w:tcPr>
          <w:p w14:paraId="42568FF6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b/>
                <w:color w:val="auto"/>
              </w:rPr>
            </w:pPr>
            <w:r w:rsidRPr="002D1BF1">
              <w:rPr>
                <w:rFonts w:cs="Times New Roman"/>
                <w:b/>
                <w:color w:val="auto"/>
              </w:rPr>
              <w:t>Задание 1</w:t>
            </w:r>
          </w:p>
          <w:p w14:paraId="0DDDA20B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color w:val="auto"/>
              </w:rPr>
            </w:pPr>
            <w:r w:rsidRPr="002D1BF1">
              <w:rPr>
                <w:rFonts w:cs="Times New Roman"/>
                <w:color w:val="auto"/>
              </w:rPr>
              <w:t xml:space="preserve">Исходные данные – кейс с текстовым описанием бизнес-процесса управления материальными запасами производственной компании. Сформулировать требования к информационной системе класса </w:t>
            </w:r>
            <w:r w:rsidRPr="002D1BF1">
              <w:rPr>
                <w:rFonts w:cs="Times New Roman"/>
                <w:color w:val="auto"/>
                <w:lang w:val="en-US"/>
              </w:rPr>
              <w:t>BPMS</w:t>
            </w:r>
            <w:r w:rsidRPr="002D1BF1">
              <w:rPr>
                <w:rFonts w:cs="Times New Roman"/>
                <w:color w:val="auto"/>
              </w:rPr>
              <w:t>.</w:t>
            </w:r>
          </w:p>
          <w:p w14:paraId="0A9E3307" w14:textId="77777777" w:rsidR="002D1BF1" w:rsidRPr="002D1BF1" w:rsidRDefault="002D1BF1" w:rsidP="002D1BF1">
            <w:pPr>
              <w:pStyle w:val="Default"/>
              <w:jc w:val="both"/>
              <w:rPr>
                <w:rFonts w:cs="Times New Roman"/>
                <w:b/>
                <w:color w:val="auto"/>
              </w:rPr>
            </w:pPr>
            <w:r w:rsidRPr="002D1BF1">
              <w:rPr>
                <w:rFonts w:cs="Times New Roman"/>
                <w:b/>
                <w:color w:val="auto"/>
              </w:rPr>
              <w:t>Задание 2</w:t>
            </w:r>
          </w:p>
          <w:p w14:paraId="3CDC5BD6" w14:textId="72183B67" w:rsidR="002D1BF1" w:rsidRPr="002D1BF1" w:rsidRDefault="002D1BF1" w:rsidP="002D1BF1">
            <w:pPr>
              <w:pStyle w:val="Default"/>
              <w:jc w:val="both"/>
              <w:rPr>
                <w:rFonts w:cs="Times New Roman"/>
                <w:b/>
                <w:bCs/>
              </w:rPr>
            </w:pPr>
            <w:r w:rsidRPr="002D1BF1">
              <w:rPr>
                <w:rFonts w:cs="Times New Roman"/>
                <w:color w:val="auto"/>
              </w:rPr>
              <w:t xml:space="preserve">Проанализировать российский рынок ИТ-решений </w:t>
            </w:r>
            <w:r w:rsidRPr="002D1BF1">
              <w:rPr>
                <w:rFonts w:cs="Times New Roman"/>
                <w:color w:val="auto"/>
                <w:lang w:val="en-US"/>
              </w:rPr>
              <w:t>BPM</w:t>
            </w:r>
            <w:r w:rsidRPr="002D1BF1">
              <w:rPr>
                <w:rFonts w:cs="Times New Roman"/>
                <w:color w:val="auto"/>
              </w:rPr>
              <w:t>-систем. Выбрать и обосновать лучшее решение по указанным критериям отбора.</w:t>
            </w:r>
          </w:p>
        </w:tc>
      </w:tr>
    </w:tbl>
    <w:p w14:paraId="0E58523B" w14:textId="6725E442" w:rsidR="00642F95" w:rsidRDefault="00642F95" w:rsidP="00642F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0"/>
          <w:lang w:val="ru-RU" w:eastAsia="ru-RU"/>
        </w:rPr>
      </w:pPr>
    </w:p>
    <w:p w14:paraId="79D89D0D" w14:textId="77777777" w:rsidR="007C1395" w:rsidRDefault="007C1395" w:rsidP="002D1BF1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78175F">
        <w:rPr>
          <w:rFonts w:ascii="Times New Roman" w:hAnsi="Times New Roman"/>
          <w:bCs/>
          <w:sz w:val="28"/>
          <w:szCs w:val="28"/>
          <w:lang w:val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060DF70F" w14:textId="77777777" w:rsidR="00C14E99" w:rsidRDefault="00C14E99" w:rsidP="00C14E99">
      <w:pPr>
        <w:pStyle w:val="Style10"/>
        <w:widowControl/>
        <w:jc w:val="center"/>
        <w:rPr>
          <w:i/>
          <w:sz w:val="28"/>
          <w:szCs w:val="28"/>
        </w:rPr>
      </w:pPr>
      <w:r w:rsidRPr="00F61125">
        <w:rPr>
          <w:i/>
          <w:sz w:val="28"/>
          <w:szCs w:val="28"/>
        </w:rPr>
        <w:t xml:space="preserve">Примерные </w:t>
      </w:r>
      <w:r>
        <w:rPr>
          <w:i/>
          <w:sz w:val="28"/>
          <w:szCs w:val="28"/>
        </w:rPr>
        <w:t>вопросы к экзамену</w:t>
      </w:r>
      <w:r w:rsidRPr="00F61125">
        <w:rPr>
          <w:i/>
          <w:sz w:val="28"/>
          <w:szCs w:val="28"/>
        </w:rPr>
        <w:t>:</w:t>
      </w:r>
    </w:p>
    <w:p w14:paraId="60CBAD53" w14:textId="77777777" w:rsidR="00F34591" w:rsidRPr="00F34591" w:rsidRDefault="00F34591" w:rsidP="006121C8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F34591">
        <w:rPr>
          <w:rFonts w:ascii="Times New Roman" w:hAnsi="Times New Roman"/>
          <w:sz w:val="28"/>
          <w:szCs w:val="28"/>
          <w:lang w:val="ru-RU"/>
        </w:rPr>
        <w:t xml:space="preserve">Понятие бизнес-процесса. Краткая характеристика основных компонентов бизнес-процесса. </w:t>
      </w:r>
    </w:p>
    <w:p w14:paraId="00C52FCF" w14:textId="77777777" w:rsidR="00F34591" w:rsidRPr="00F34591" w:rsidRDefault="00F34591" w:rsidP="006121C8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F34591">
        <w:rPr>
          <w:rFonts w:ascii="Times New Roman" w:hAnsi="Times New Roman"/>
          <w:sz w:val="28"/>
          <w:szCs w:val="28"/>
          <w:lang w:val="ru-RU"/>
        </w:rPr>
        <w:t>Сравнительный анализ нескольких (не менее двух) графических нотаций моделирования процессов по способам представления отдельных компонентов бизнес-процесса.</w:t>
      </w:r>
    </w:p>
    <w:p w14:paraId="27C7C5D5" w14:textId="77777777" w:rsidR="00F34591" w:rsidRPr="00F34591" w:rsidRDefault="00F34591" w:rsidP="006121C8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F34591">
        <w:rPr>
          <w:rFonts w:ascii="Times New Roman" w:hAnsi="Times New Roman"/>
          <w:sz w:val="28"/>
          <w:szCs w:val="28"/>
          <w:lang w:val="ru-RU"/>
        </w:rPr>
        <w:t>Сравнительный анализ функционального и процессного подходов к управлению организацией.</w:t>
      </w:r>
    </w:p>
    <w:p w14:paraId="35FD479C" w14:textId="77777777" w:rsidR="00F34591" w:rsidRPr="00F34591" w:rsidRDefault="00F34591" w:rsidP="006121C8">
      <w:pPr>
        <w:pStyle w:val="a3"/>
        <w:numPr>
          <w:ilvl w:val="0"/>
          <w:numId w:val="2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34591">
        <w:rPr>
          <w:rFonts w:ascii="Times New Roman" w:hAnsi="Times New Roman"/>
          <w:sz w:val="28"/>
          <w:szCs w:val="28"/>
          <w:lang w:val="ru-RU"/>
        </w:rPr>
        <w:t xml:space="preserve">Методология </w:t>
      </w:r>
      <w:r w:rsidRPr="00F34591">
        <w:rPr>
          <w:rFonts w:ascii="Times New Roman" w:hAnsi="Times New Roman"/>
          <w:sz w:val="28"/>
          <w:szCs w:val="28"/>
        </w:rPr>
        <w:t>ARIS</w:t>
      </w:r>
      <w:r w:rsidRPr="00F34591">
        <w:rPr>
          <w:rFonts w:ascii="Times New Roman" w:hAnsi="Times New Roman"/>
          <w:sz w:val="28"/>
          <w:szCs w:val="28"/>
          <w:lang w:val="ru-RU"/>
        </w:rPr>
        <w:t xml:space="preserve">, основные элементы методологии </w:t>
      </w:r>
      <w:r w:rsidRPr="00F34591">
        <w:rPr>
          <w:rFonts w:ascii="Times New Roman" w:hAnsi="Times New Roman"/>
          <w:sz w:val="28"/>
          <w:szCs w:val="28"/>
        </w:rPr>
        <w:t>ARIS</w:t>
      </w:r>
    </w:p>
    <w:p w14:paraId="50B0F8BC" w14:textId="16B97F8D" w:rsidR="00F34591" w:rsidRPr="005844BB" w:rsidRDefault="00F34591" w:rsidP="006121C8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F34591">
        <w:rPr>
          <w:rFonts w:ascii="Times New Roman" w:hAnsi="Times New Roman"/>
          <w:sz w:val="28"/>
          <w:szCs w:val="28"/>
          <w:lang w:val="ru-RU"/>
        </w:rPr>
        <w:t>Характеристика различных подходов к классификации бизнес-процессов</w:t>
      </w:r>
    </w:p>
    <w:p w14:paraId="30432A5A" w14:textId="77777777" w:rsidR="00F34591" w:rsidRPr="00F34591" w:rsidRDefault="00F34591" w:rsidP="006121C8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F34591">
        <w:rPr>
          <w:rFonts w:ascii="Times New Roman" w:hAnsi="Times New Roman"/>
          <w:sz w:val="28"/>
          <w:szCs w:val="28"/>
          <w:lang w:val="ru-RU"/>
        </w:rPr>
        <w:t>Сравнительный анализ трех конфигураций создания ценности</w:t>
      </w:r>
    </w:p>
    <w:p w14:paraId="41CF9ECE" w14:textId="655EF466" w:rsidR="009900BF" w:rsidRDefault="00F34591" w:rsidP="006121C8">
      <w:pPr>
        <w:pStyle w:val="a3"/>
        <w:numPr>
          <w:ilvl w:val="0"/>
          <w:numId w:val="2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34591">
        <w:rPr>
          <w:rFonts w:ascii="Times New Roman" w:hAnsi="Times New Roman"/>
          <w:noProof/>
          <w:sz w:val="28"/>
          <w:szCs w:val="28"/>
          <w:lang w:val="ru-RU"/>
        </w:rPr>
        <w:t xml:space="preserve">Роль процессов управления в системе процессов организации. </w:t>
      </w:r>
    </w:p>
    <w:p w14:paraId="06D2E565" w14:textId="69713C61" w:rsidR="005844BB" w:rsidRDefault="005844BB" w:rsidP="006121C8">
      <w:pPr>
        <w:pStyle w:val="a3"/>
        <w:numPr>
          <w:ilvl w:val="0"/>
          <w:numId w:val="2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  <w:lang w:val="ru-RU"/>
        </w:rPr>
        <w:t xml:space="preserve">Понятие зрелости бизнес-процесса. Модели оценки зрелости. </w:t>
      </w:r>
    </w:p>
    <w:p w14:paraId="1BBC814F" w14:textId="46B1E9F2" w:rsidR="00F34591" w:rsidRPr="00F34591" w:rsidRDefault="009900BF" w:rsidP="006121C8">
      <w:pPr>
        <w:pStyle w:val="a3"/>
        <w:numPr>
          <w:ilvl w:val="0"/>
          <w:numId w:val="2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  <w:lang w:val="ru-RU"/>
        </w:rPr>
        <w:t>У</w:t>
      </w:r>
      <w:r w:rsidR="00F34591" w:rsidRPr="00F34591">
        <w:rPr>
          <w:rFonts w:ascii="Times New Roman" w:hAnsi="Times New Roman"/>
          <w:noProof/>
          <w:sz w:val="28"/>
          <w:szCs w:val="28"/>
          <w:lang w:val="ru-RU"/>
        </w:rPr>
        <w:t>правленческ</w:t>
      </w:r>
      <w:r>
        <w:rPr>
          <w:rFonts w:ascii="Times New Roman" w:hAnsi="Times New Roman"/>
          <w:noProof/>
          <w:sz w:val="28"/>
          <w:szCs w:val="28"/>
          <w:lang w:val="ru-RU"/>
        </w:rPr>
        <w:t>ий</w:t>
      </w:r>
      <w:r w:rsidR="00F34591" w:rsidRPr="00F34591">
        <w:rPr>
          <w:rFonts w:ascii="Times New Roman" w:hAnsi="Times New Roman"/>
          <w:noProof/>
          <w:sz w:val="28"/>
          <w:szCs w:val="28"/>
          <w:lang w:val="ru-RU"/>
        </w:rPr>
        <w:t xml:space="preserve"> цикл </w:t>
      </w:r>
      <w:r w:rsidR="00F34591" w:rsidRPr="00F34591">
        <w:rPr>
          <w:rFonts w:ascii="Times New Roman" w:hAnsi="Times New Roman"/>
          <w:noProof/>
          <w:sz w:val="28"/>
          <w:szCs w:val="28"/>
        </w:rPr>
        <w:t>PDCA</w:t>
      </w:r>
      <w:r w:rsidR="00F34591" w:rsidRPr="00F34591">
        <w:rPr>
          <w:rFonts w:ascii="Times New Roman" w:hAnsi="Times New Roman"/>
          <w:noProof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noProof/>
          <w:sz w:val="28"/>
          <w:szCs w:val="28"/>
          <w:lang w:val="ru-RU"/>
        </w:rPr>
        <w:t>Его структура и назначение.</w:t>
      </w:r>
    </w:p>
    <w:p w14:paraId="29B97989" w14:textId="192895AB" w:rsidR="00F34591" w:rsidRDefault="00F34591" w:rsidP="006121C8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F34591">
        <w:rPr>
          <w:rFonts w:ascii="Times New Roman" w:hAnsi="Times New Roman"/>
          <w:sz w:val="28"/>
          <w:szCs w:val="28"/>
          <w:lang w:val="ru-RU"/>
        </w:rPr>
        <w:t xml:space="preserve">Характеристика свода знаний по бизнес-анализу </w:t>
      </w:r>
      <w:r w:rsidRPr="00F34591">
        <w:rPr>
          <w:rFonts w:ascii="Times New Roman" w:hAnsi="Times New Roman"/>
          <w:sz w:val="28"/>
          <w:szCs w:val="28"/>
        </w:rPr>
        <w:t>BABOK</w:t>
      </w:r>
      <w:r w:rsidRPr="00F34591">
        <w:rPr>
          <w:rFonts w:ascii="Times New Roman" w:hAnsi="Times New Roman"/>
          <w:sz w:val="28"/>
          <w:szCs w:val="28"/>
          <w:lang w:val="ru-RU"/>
        </w:rPr>
        <w:t xml:space="preserve"> 3.0.</w:t>
      </w:r>
    </w:p>
    <w:p w14:paraId="45028276" w14:textId="0F8BFC34" w:rsidR="009900BF" w:rsidRPr="00F34591" w:rsidRDefault="009900BF" w:rsidP="006121C8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Процессные м</w:t>
      </w:r>
      <w:r w:rsidR="005844BB">
        <w:rPr>
          <w:rFonts w:ascii="Times New Roman" w:hAnsi="Times New Roman"/>
          <w:sz w:val="28"/>
          <w:szCs w:val="28"/>
          <w:lang w:val="ru-RU"/>
        </w:rPr>
        <w:t xml:space="preserve">етодологии </w:t>
      </w:r>
      <w:r w:rsidR="005844BB">
        <w:rPr>
          <w:rFonts w:ascii="Times New Roman" w:hAnsi="Times New Roman"/>
          <w:sz w:val="28"/>
          <w:szCs w:val="28"/>
        </w:rPr>
        <w:t>Six</w:t>
      </w:r>
      <w:r w:rsidR="005844BB" w:rsidRPr="005844B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844BB">
        <w:rPr>
          <w:rFonts w:ascii="Times New Roman" w:hAnsi="Times New Roman"/>
          <w:sz w:val="28"/>
          <w:szCs w:val="28"/>
        </w:rPr>
        <w:t>Sigma</w:t>
      </w:r>
      <w:r w:rsidR="005844BB" w:rsidRPr="005844B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844BB">
        <w:rPr>
          <w:rFonts w:ascii="Times New Roman" w:hAnsi="Times New Roman"/>
          <w:sz w:val="28"/>
          <w:szCs w:val="28"/>
          <w:lang w:val="ru-RU"/>
        </w:rPr>
        <w:t xml:space="preserve">и </w:t>
      </w:r>
      <w:r w:rsidR="005844BB">
        <w:rPr>
          <w:rFonts w:ascii="Times New Roman" w:hAnsi="Times New Roman"/>
          <w:sz w:val="28"/>
          <w:szCs w:val="28"/>
        </w:rPr>
        <w:t>Lean</w:t>
      </w:r>
      <w:r w:rsidR="005844BB">
        <w:rPr>
          <w:rFonts w:ascii="Times New Roman" w:hAnsi="Times New Roman"/>
          <w:sz w:val="28"/>
          <w:szCs w:val="28"/>
          <w:lang w:val="ru-RU"/>
        </w:rPr>
        <w:t>.</w:t>
      </w:r>
    </w:p>
    <w:p w14:paraId="4B783B56" w14:textId="336307EC" w:rsidR="00F34591" w:rsidRPr="009900BF" w:rsidRDefault="00F34591" w:rsidP="006121C8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9900BF">
        <w:rPr>
          <w:rFonts w:ascii="Times New Roman" w:hAnsi="Times New Roman"/>
          <w:sz w:val="28"/>
          <w:szCs w:val="28"/>
          <w:lang w:val="ru-RU"/>
        </w:rPr>
        <w:t>Содержание метод</w:t>
      </w:r>
      <w:r w:rsidR="005844BB">
        <w:rPr>
          <w:rFonts w:ascii="Times New Roman" w:hAnsi="Times New Roman"/>
          <w:sz w:val="28"/>
          <w:szCs w:val="28"/>
          <w:lang w:val="ru-RU"/>
        </w:rPr>
        <w:t>ов</w:t>
      </w:r>
      <w:r w:rsidRPr="009900BF">
        <w:rPr>
          <w:rFonts w:ascii="Times New Roman" w:hAnsi="Times New Roman"/>
          <w:sz w:val="28"/>
          <w:szCs w:val="28"/>
          <w:lang w:val="ru-RU"/>
        </w:rPr>
        <w:t xml:space="preserve"> анализа процессов, приведите примеры.</w:t>
      </w:r>
    </w:p>
    <w:p w14:paraId="5E891F6B" w14:textId="77777777" w:rsidR="00F34591" w:rsidRPr="00F34591" w:rsidRDefault="00F34591" w:rsidP="006121C8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34591">
        <w:rPr>
          <w:rFonts w:ascii="Times New Roman" w:hAnsi="Times New Roman"/>
          <w:sz w:val="28"/>
          <w:szCs w:val="28"/>
          <w:lang w:val="ru-RU"/>
        </w:rPr>
        <w:t xml:space="preserve">Понятие и назначение </w:t>
      </w:r>
      <w:proofErr w:type="spellStart"/>
      <w:r w:rsidRPr="00F34591">
        <w:rPr>
          <w:rFonts w:ascii="Times New Roman" w:hAnsi="Times New Roman"/>
          <w:sz w:val="28"/>
          <w:szCs w:val="28"/>
          <w:lang w:val="ru-RU"/>
        </w:rPr>
        <w:t>референтной</w:t>
      </w:r>
      <w:proofErr w:type="spellEnd"/>
      <w:r w:rsidRPr="00F34591">
        <w:rPr>
          <w:rFonts w:ascii="Times New Roman" w:hAnsi="Times New Roman"/>
          <w:sz w:val="28"/>
          <w:szCs w:val="28"/>
          <w:lang w:val="ru-RU"/>
        </w:rPr>
        <w:t xml:space="preserve"> модели процессов. </w:t>
      </w:r>
      <w:proofErr w:type="spellStart"/>
      <w:r w:rsidRPr="00F34591">
        <w:rPr>
          <w:rFonts w:ascii="Times New Roman" w:hAnsi="Times New Roman"/>
          <w:sz w:val="28"/>
          <w:szCs w:val="28"/>
        </w:rPr>
        <w:t>Характеристики</w:t>
      </w:r>
      <w:proofErr w:type="spellEnd"/>
      <w:r w:rsidRPr="00F345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34591">
        <w:rPr>
          <w:rFonts w:ascii="Times New Roman" w:hAnsi="Times New Roman"/>
          <w:sz w:val="28"/>
          <w:szCs w:val="28"/>
        </w:rPr>
        <w:t>трех</w:t>
      </w:r>
      <w:proofErr w:type="spellEnd"/>
      <w:r w:rsidRPr="00F345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34591">
        <w:rPr>
          <w:rFonts w:ascii="Times New Roman" w:hAnsi="Times New Roman"/>
          <w:sz w:val="28"/>
          <w:szCs w:val="28"/>
        </w:rPr>
        <w:t>референтных</w:t>
      </w:r>
      <w:proofErr w:type="spellEnd"/>
      <w:r w:rsidRPr="00F345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34591">
        <w:rPr>
          <w:rFonts w:ascii="Times New Roman" w:hAnsi="Times New Roman"/>
          <w:sz w:val="28"/>
          <w:szCs w:val="28"/>
        </w:rPr>
        <w:t>моделей</w:t>
      </w:r>
      <w:proofErr w:type="spellEnd"/>
      <w:r w:rsidRPr="00F34591">
        <w:rPr>
          <w:rFonts w:ascii="Times New Roman" w:hAnsi="Times New Roman"/>
          <w:sz w:val="28"/>
          <w:szCs w:val="28"/>
        </w:rPr>
        <w:t>.</w:t>
      </w:r>
    </w:p>
    <w:p w14:paraId="4D872928" w14:textId="6AF3FCEB" w:rsidR="00F34591" w:rsidRPr="00F34591" w:rsidRDefault="005844BB" w:rsidP="006121C8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Назначение и функциональные возможности </w:t>
      </w:r>
      <w:r>
        <w:rPr>
          <w:rFonts w:ascii="Times New Roman" w:hAnsi="Times New Roman"/>
          <w:sz w:val="28"/>
          <w:szCs w:val="28"/>
        </w:rPr>
        <w:t>BPM</w:t>
      </w:r>
      <w:r>
        <w:rPr>
          <w:rFonts w:ascii="Times New Roman" w:hAnsi="Times New Roman"/>
          <w:sz w:val="28"/>
          <w:szCs w:val="28"/>
          <w:lang w:val="ru-RU"/>
        </w:rPr>
        <w:t>-систем. Принципы работы.</w:t>
      </w:r>
    </w:p>
    <w:p w14:paraId="7D398DBD" w14:textId="77777777" w:rsidR="00936D2B" w:rsidRDefault="00936D2B" w:rsidP="00C14E99">
      <w:pPr>
        <w:pStyle w:val="Style10"/>
        <w:widowControl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Примерные практические задания к экзамену:</w:t>
      </w:r>
    </w:p>
    <w:p w14:paraId="23FF917C" w14:textId="77777777" w:rsidR="00936D2B" w:rsidRPr="00936D2B" w:rsidRDefault="00936D2B" w:rsidP="00936D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36D2B">
        <w:rPr>
          <w:rFonts w:ascii="Times New Roman" w:hAnsi="Times New Roman"/>
          <w:sz w:val="28"/>
          <w:szCs w:val="28"/>
          <w:lang w:val="ru-RU"/>
        </w:rPr>
        <w:t xml:space="preserve">1. В соответствие с установленными правилами работы рекламного агентства подготовка рекламы на заказ включает заключение договора с заказчиком, в котором указаны сроки исполнения рекламы, размер предоплаты и окончательной оплаты, а также штрафные санкции (минус 5% от стоимости рекламы) за невыполнение работ в указанные сроки. Стоимость рекламы определяется в соответствии с утвержденными тарифами на выполнение работ. Затем художник разрабатывает визуальное представление рекламы, а специалист по рекламе – рекламный слоган. Созданный эскиз рекламы утверждается художественным советом рекламного агентства, если художественный совет не принимает эскиз рекламы, то ее дорабатывают. Далее происходит получение окончательной оплаты </w:t>
      </w:r>
      <w:r w:rsidR="00642266">
        <w:rPr>
          <w:rFonts w:ascii="Times New Roman" w:hAnsi="Times New Roman"/>
          <w:sz w:val="28"/>
          <w:szCs w:val="28"/>
          <w:lang w:val="ru-RU"/>
        </w:rPr>
        <w:t xml:space="preserve">выполненной </w:t>
      </w:r>
      <w:r w:rsidRPr="00936D2B">
        <w:rPr>
          <w:rFonts w:ascii="Times New Roman" w:hAnsi="Times New Roman"/>
          <w:sz w:val="28"/>
          <w:szCs w:val="28"/>
          <w:lang w:val="ru-RU"/>
        </w:rPr>
        <w:t>работ</w:t>
      </w:r>
      <w:r w:rsidR="00642266">
        <w:rPr>
          <w:rFonts w:ascii="Times New Roman" w:hAnsi="Times New Roman"/>
          <w:sz w:val="28"/>
          <w:szCs w:val="28"/>
          <w:lang w:val="ru-RU"/>
        </w:rPr>
        <w:t>ы</w:t>
      </w:r>
      <w:r w:rsidRPr="00936D2B">
        <w:rPr>
          <w:rFonts w:ascii="Times New Roman" w:hAnsi="Times New Roman"/>
          <w:sz w:val="28"/>
          <w:szCs w:val="28"/>
          <w:lang w:val="ru-RU"/>
        </w:rPr>
        <w:t xml:space="preserve"> и передача ее заказчику. </w:t>
      </w:r>
    </w:p>
    <w:p w14:paraId="1E7D0569" w14:textId="77777777" w:rsidR="00936D2B" w:rsidRPr="004E6DB7" w:rsidRDefault="00936D2B" w:rsidP="00936D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36D2B">
        <w:rPr>
          <w:rFonts w:ascii="Times New Roman" w:hAnsi="Times New Roman"/>
          <w:sz w:val="28"/>
          <w:szCs w:val="28"/>
          <w:lang w:val="ru-RU"/>
        </w:rPr>
        <w:t>Необходимо разработать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E6DB7">
        <w:rPr>
          <w:rFonts w:ascii="Times New Roman" w:hAnsi="Times New Roman"/>
          <w:sz w:val="28"/>
          <w:szCs w:val="28"/>
          <w:lang w:val="ru-RU"/>
        </w:rPr>
        <w:t xml:space="preserve">модель </w:t>
      </w:r>
      <w:r>
        <w:rPr>
          <w:rFonts w:ascii="Times New Roman" w:hAnsi="Times New Roman"/>
          <w:sz w:val="28"/>
          <w:szCs w:val="28"/>
          <w:lang w:val="ru-RU"/>
        </w:rPr>
        <w:t>б</w:t>
      </w:r>
      <w:r w:rsidRPr="00936D2B">
        <w:rPr>
          <w:rFonts w:ascii="Times New Roman" w:hAnsi="Times New Roman"/>
          <w:sz w:val="28"/>
          <w:szCs w:val="28"/>
          <w:lang w:val="ru-RU"/>
        </w:rPr>
        <w:t>изнес-</w:t>
      </w:r>
      <w:r w:rsidR="004E6DB7">
        <w:rPr>
          <w:rFonts w:ascii="Times New Roman" w:hAnsi="Times New Roman"/>
          <w:sz w:val="28"/>
          <w:szCs w:val="28"/>
          <w:lang w:val="ru-RU"/>
        </w:rPr>
        <w:t xml:space="preserve">процесса в нотации </w:t>
      </w:r>
      <w:proofErr w:type="spellStart"/>
      <w:r w:rsidR="004E6DB7">
        <w:rPr>
          <w:rFonts w:ascii="Times New Roman" w:hAnsi="Times New Roman"/>
          <w:sz w:val="28"/>
          <w:szCs w:val="28"/>
        </w:rPr>
        <w:t>Epc</w:t>
      </w:r>
      <w:proofErr w:type="spellEnd"/>
      <w:r w:rsidR="004E6DB7" w:rsidRPr="004E6DB7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4E6DB7">
        <w:rPr>
          <w:rFonts w:ascii="Times New Roman" w:hAnsi="Times New Roman"/>
          <w:sz w:val="28"/>
          <w:szCs w:val="28"/>
        </w:rPr>
        <w:t>BPMN</w:t>
      </w:r>
      <w:r w:rsidR="004E6DB7" w:rsidRPr="004E6DB7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4E6DB7">
        <w:rPr>
          <w:rFonts w:ascii="Times New Roman" w:hAnsi="Times New Roman"/>
          <w:sz w:val="28"/>
          <w:szCs w:val="28"/>
        </w:rPr>
        <w:t>IDEF</w:t>
      </w:r>
      <w:r w:rsidR="004E6DB7" w:rsidRPr="004E6DB7">
        <w:rPr>
          <w:rFonts w:ascii="Times New Roman" w:hAnsi="Times New Roman"/>
          <w:sz w:val="28"/>
          <w:szCs w:val="28"/>
          <w:lang w:val="ru-RU"/>
        </w:rPr>
        <w:t>0.</w:t>
      </w:r>
    </w:p>
    <w:p w14:paraId="3D454BEF" w14:textId="77777777" w:rsidR="00936D2B" w:rsidRPr="00F61125" w:rsidRDefault="00936D2B" w:rsidP="00C14E99">
      <w:pPr>
        <w:pStyle w:val="Style10"/>
        <w:widowControl/>
        <w:jc w:val="center"/>
        <w:rPr>
          <w:i/>
          <w:sz w:val="28"/>
          <w:szCs w:val="28"/>
        </w:rPr>
      </w:pPr>
      <w:r w:rsidRPr="00B14584">
        <w:rPr>
          <w:i/>
          <w:sz w:val="28"/>
          <w:szCs w:val="28"/>
        </w:rPr>
        <w:t>Пример экзаменационного билета:</w:t>
      </w:r>
    </w:p>
    <w:p w14:paraId="267EF1E8" w14:textId="77777777" w:rsidR="008B78EC" w:rsidRPr="009A047E" w:rsidRDefault="004E6DB7" w:rsidP="008B78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A047E">
        <w:rPr>
          <w:rFonts w:ascii="Times New Roman" w:hAnsi="Times New Roman"/>
          <w:sz w:val="28"/>
          <w:szCs w:val="28"/>
          <w:lang w:val="ru-RU"/>
        </w:rPr>
        <w:t xml:space="preserve">Исходные данные – кейс с текстовым описанием бизнес-системы. </w:t>
      </w:r>
    </w:p>
    <w:p w14:paraId="6F132234" w14:textId="77777777" w:rsidR="008B78EC" w:rsidRPr="009A047E" w:rsidRDefault="00F8646C" w:rsidP="008B78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A047E">
        <w:rPr>
          <w:rFonts w:ascii="Times New Roman" w:hAnsi="Times New Roman"/>
          <w:sz w:val="28"/>
          <w:szCs w:val="28"/>
          <w:lang w:val="ru-RU"/>
        </w:rPr>
        <w:t>С использованием заданной нотации р</w:t>
      </w:r>
      <w:r w:rsidR="008B78EC" w:rsidRPr="009A047E">
        <w:rPr>
          <w:rFonts w:ascii="Times New Roman" w:hAnsi="Times New Roman"/>
          <w:sz w:val="28"/>
          <w:szCs w:val="28"/>
          <w:lang w:val="ru-RU"/>
        </w:rPr>
        <w:t>азработать модель основного бизнес-процесса, реализуемого в бизнес-системе (30 баллов).</w:t>
      </w:r>
    </w:p>
    <w:p w14:paraId="4C140553" w14:textId="77777777" w:rsidR="00642266" w:rsidRPr="009A047E" w:rsidRDefault="004E6DB7" w:rsidP="008B78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A047E">
        <w:rPr>
          <w:rFonts w:ascii="Times New Roman" w:hAnsi="Times New Roman"/>
          <w:sz w:val="28"/>
          <w:szCs w:val="28"/>
          <w:lang w:val="ru-RU"/>
        </w:rPr>
        <w:lastRenderedPageBreak/>
        <w:t>Пр</w:t>
      </w:r>
      <w:r w:rsidR="008B78EC" w:rsidRPr="009A047E">
        <w:rPr>
          <w:rFonts w:ascii="Times New Roman" w:hAnsi="Times New Roman"/>
          <w:sz w:val="28"/>
          <w:szCs w:val="28"/>
          <w:lang w:val="ru-RU"/>
        </w:rPr>
        <w:t>оанализировать бизнес-процесс, используя одну из техник анализа</w:t>
      </w:r>
      <w:r w:rsidR="00642266" w:rsidRPr="009A047E">
        <w:rPr>
          <w:rFonts w:ascii="Times New Roman" w:hAnsi="Times New Roman"/>
          <w:sz w:val="28"/>
          <w:szCs w:val="28"/>
          <w:lang w:val="ru-RU"/>
        </w:rPr>
        <w:t>.</w:t>
      </w:r>
      <w:r w:rsidR="008B78EC" w:rsidRPr="009A047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646C" w:rsidRPr="009A047E">
        <w:rPr>
          <w:rFonts w:ascii="Times New Roman" w:hAnsi="Times New Roman"/>
          <w:sz w:val="28"/>
          <w:szCs w:val="28"/>
          <w:lang w:val="ru-RU"/>
        </w:rPr>
        <w:t xml:space="preserve">Выявить проблемы и узкие места бизнес-процесса. </w:t>
      </w:r>
      <w:r w:rsidR="00642266" w:rsidRPr="009A047E">
        <w:rPr>
          <w:rFonts w:ascii="Times New Roman" w:hAnsi="Times New Roman"/>
          <w:sz w:val="28"/>
          <w:szCs w:val="28"/>
          <w:lang w:val="ru-RU"/>
        </w:rPr>
        <w:t>(10 баллов)</w:t>
      </w:r>
    </w:p>
    <w:p w14:paraId="371D124D" w14:textId="77777777" w:rsidR="00F34591" w:rsidRPr="009A047E" w:rsidRDefault="006670CD" w:rsidP="008B78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A047E">
        <w:rPr>
          <w:rFonts w:ascii="Times New Roman" w:hAnsi="Times New Roman"/>
          <w:sz w:val="28"/>
          <w:szCs w:val="28"/>
          <w:lang w:val="ru-RU"/>
        </w:rPr>
        <w:t xml:space="preserve">Сформулировать </w:t>
      </w:r>
      <w:r w:rsidR="00F8646C" w:rsidRPr="009A047E">
        <w:rPr>
          <w:rFonts w:ascii="Times New Roman" w:hAnsi="Times New Roman"/>
          <w:sz w:val="28"/>
          <w:szCs w:val="28"/>
          <w:lang w:val="ru-RU"/>
        </w:rPr>
        <w:t xml:space="preserve">и обосновать </w:t>
      </w:r>
      <w:r w:rsidRPr="009A047E">
        <w:rPr>
          <w:rFonts w:ascii="Times New Roman" w:hAnsi="Times New Roman"/>
          <w:sz w:val="28"/>
          <w:szCs w:val="28"/>
          <w:lang w:val="ru-RU"/>
        </w:rPr>
        <w:t>предложения по реинжинирингу би</w:t>
      </w:r>
      <w:r w:rsidR="00F8646C" w:rsidRPr="009A047E">
        <w:rPr>
          <w:rFonts w:ascii="Times New Roman" w:hAnsi="Times New Roman"/>
          <w:sz w:val="28"/>
          <w:szCs w:val="28"/>
          <w:lang w:val="ru-RU"/>
        </w:rPr>
        <w:t xml:space="preserve">знес-процесса. </w:t>
      </w:r>
      <w:r w:rsidR="00F34591" w:rsidRPr="009A047E">
        <w:rPr>
          <w:rFonts w:ascii="Times New Roman" w:hAnsi="Times New Roman"/>
          <w:sz w:val="28"/>
          <w:szCs w:val="28"/>
          <w:lang w:val="ru-RU"/>
        </w:rPr>
        <w:t>(</w:t>
      </w:r>
      <w:r w:rsidR="00642266" w:rsidRPr="009A047E">
        <w:rPr>
          <w:rFonts w:ascii="Times New Roman" w:hAnsi="Times New Roman"/>
          <w:sz w:val="28"/>
          <w:szCs w:val="28"/>
          <w:lang w:val="ru-RU"/>
        </w:rPr>
        <w:t>2</w:t>
      </w:r>
      <w:r w:rsidR="00F34591" w:rsidRPr="009A047E">
        <w:rPr>
          <w:rFonts w:ascii="Times New Roman" w:hAnsi="Times New Roman"/>
          <w:sz w:val="28"/>
          <w:szCs w:val="28"/>
          <w:lang w:val="ru-RU"/>
        </w:rPr>
        <w:t>0 баллов)</w:t>
      </w:r>
    </w:p>
    <w:p w14:paraId="7153E2F2" w14:textId="77777777" w:rsidR="00642266" w:rsidRDefault="00642266" w:rsidP="0064226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i/>
          <w:color w:val="000000"/>
          <w:sz w:val="28"/>
          <w:szCs w:val="28"/>
          <w:lang w:val="ru-RU" w:eastAsia="ru-RU"/>
        </w:rPr>
      </w:pPr>
    </w:p>
    <w:p w14:paraId="3A3648FD" w14:textId="77777777" w:rsidR="00642266" w:rsidRPr="00642266" w:rsidRDefault="00642266" w:rsidP="0064226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i/>
          <w:color w:val="000000"/>
          <w:sz w:val="28"/>
          <w:szCs w:val="28"/>
          <w:lang w:val="ru-RU" w:eastAsia="ru-RU"/>
        </w:rPr>
      </w:pPr>
      <w:r w:rsidRPr="00642266">
        <w:rPr>
          <w:rFonts w:ascii="Times New Roman" w:hAnsi="Times New Roman"/>
          <w:b/>
          <w:bCs/>
          <w:i/>
          <w:color w:val="000000"/>
          <w:sz w:val="28"/>
          <w:szCs w:val="28"/>
          <w:lang w:val="ru-RU" w:eastAsia="ru-RU"/>
        </w:rPr>
        <w:t>Методические материалы, определяющие процедуры оценивания</w:t>
      </w:r>
    </w:p>
    <w:p w14:paraId="4F9ADB1D" w14:textId="77777777" w:rsidR="00642266" w:rsidRPr="00642266" w:rsidRDefault="00642266" w:rsidP="0064226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i/>
          <w:color w:val="000000"/>
          <w:sz w:val="28"/>
          <w:szCs w:val="28"/>
          <w:lang w:val="ru-RU" w:eastAsia="ru-RU"/>
        </w:rPr>
      </w:pPr>
      <w:r w:rsidRPr="00642266">
        <w:rPr>
          <w:rFonts w:ascii="Times New Roman" w:hAnsi="Times New Roman"/>
          <w:b/>
          <w:bCs/>
          <w:i/>
          <w:color w:val="000000"/>
          <w:sz w:val="28"/>
          <w:szCs w:val="28"/>
          <w:lang w:val="ru-RU" w:eastAsia="ru-RU"/>
        </w:rPr>
        <w:t>знаний, умений</w:t>
      </w:r>
    </w:p>
    <w:p w14:paraId="02D4D323" w14:textId="77777777" w:rsidR="00642266" w:rsidRPr="00642266" w:rsidRDefault="00642266" w:rsidP="0064226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642266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642266">
        <w:rPr>
          <w:rFonts w:ascii="Times New Roman" w:hAnsi="Times New Roman"/>
          <w:color w:val="000000"/>
          <w:sz w:val="28"/>
          <w:szCs w:val="28"/>
          <w:lang w:val="ru-RU" w:eastAsia="ru-RU"/>
        </w:rPr>
        <w:t>бакалавриата</w:t>
      </w:r>
      <w:proofErr w:type="spellEnd"/>
      <w:r w:rsidRPr="00642266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и магистратуры в Финансовом университете».</w:t>
      </w:r>
    </w:p>
    <w:p w14:paraId="1251526F" w14:textId="77777777" w:rsidR="002D1BF1" w:rsidRDefault="002D1BF1" w:rsidP="007F260F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5F744956" w14:textId="71598507" w:rsidR="00C352D1" w:rsidRDefault="00C352D1" w:rsidP="007F260F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8</w:t>
      </w:r>
      <w:r w:rsidRPr="00AA6836">
        <w:rPr>
          <w:rFonts w:ascii="Times New Roman" w:hAnsi="Times New Roman"/>
          <w:b/>
          <w:bCs/>
          <w:sz w:val="28"/>
          <w:szCs w:val="28"/>
          <w:lang w:val="ru-RU"/>
        </w:rPr>
        <w:t>. Перечень</w:t>
      </w:r>
      <w:r w:rsidR="000E74C4" w:rsidRPr="000E74C4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0E74C4">
        <w:rPr>
          <w:rFonts w:ascii="Times New Roman" w:hAnsi="Times New Roman"/>
          <w:b/>
          <w:bCs/>
          <w:sz w:val="28"/>
          <w:szCs w:val="28"/>
          <w:lang w:val="ru-RU"/>
        </w:rPr>
        <w:t>основной и дополнительной литературы, необходимой для освоения дисциплины</w:t>
      </w:r>
    </w:p>
    <w:p w14:paraId="0B2E598A" w14:textId="77777777" w:rsidR="00091619" w:rsidRPr="00091619" w:rsidRDefault="00091619" w:rsidP="000916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000000"/>
          <w:sz w:val="28"/>
          <w:szCs w:val="28"/>
          <w:lang w:val="ru-RU" w:eastAsia="ru-RU"/>
        </w:rPr>
      </w:pPr>
      <w:r w:rsidRPr="00091619">
        <w:rPr>
          <w:rFonts w:ascii="Times New Roman" w:hAnsi="Times New Roman"/>
          <w:b/>
          <w:bCs/>
          <w:i/>
          <w:color w:val="000000"/>
          <w:sz w:val="28"/>
          <w:szCs w:val="28"/>
          <w:lang w:val="ru-RU" w:eastAsia="ru-RU"/>
        </w:rPr>
        <w:t>Нормативно-правовые акты:</w:t>
      </w:r>
    </w:p>
    <w:p w14:paraId="0C2DA8D3" w14:textId="77777777" w:rsidR="00091619" w:rsidRPr="00091619" w:rsidRDefault="00091619" w:rsidP="000916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91619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1. Федеральный Закон Российской Федерации «Об информации, информационных технологиях и о защите информации» № 149-ФЗ от 13.07.2015 г. </w:t>
      </w:r>
    </w:p>
    <w:p w14:paraId="4EB26824" w14:textId="77777777" w:rsidR="00091619" w:rsidRPr="00091619" w:rsidRDefault="00091619" w:rsidP="000916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91619">
        <w:rPr>
          <w:rFonts w:ascii="Times New Roman" w:hAnsi="Times New Roman"/>
          <w:color w:val="000000"/>
          <w:sz w:val="28"/>
          <w:szCs w:val="28"/>
          <w:lang w:val="ru-RU" w:eastAsia="ru-RU"/>
        </w:rPr>
        <w:t>2. Паспорт национальной программы «Цифровая экономика Российской Федерации» (утв. президиумом Совета при Президенте РФ по стратегическому развитию и национальным проектам, протокол от 24.12.2018 N 16).</w:t>
      </w:r>
    </w:p>
    <w:p w14:paraId="2D51FD7A" w14:textId="77777777" w:rsidR="00091619" w:rsidRPr="00091619" w:rsidRDefault="00091619" w:rsidP="000916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91619">
        <w:rPr>
          <w:rFonts w:ascii="Times New Roman" w:hAnsi="Times New Roman"/>
          <w:sz w:val="28"/>
          <w:szCs w:val="28"/>
          <w:lang w:val="ru-RU" w:eastAsia="ru-RU"/>
        </w:rPr>
        <w:t>3. Государственная программа Российской Федерации "Информационное общество (2011</w:t>
      </w:r>
      <w:r w:rsidRPr="00091619">
        <w:rPr>
          <w:rFonts w:ascii="Times New Roman" w:hAnsi="Times New Roman"/>
          <w:sz w:val="28"/>
          <w:szCs w:val="28"/>
          <w:lang w:val="ru-RU" w:eastAsia="ru-RU"/>
        </w:rPr>
        <w:noBreakHyphen/>
        <w:t xml:space="preserve">2020 годы)" (в ред. Постановления Правительства РФ от 18.05.2011 N 399). </w:t>
      </w:r>
    </w:p>
    <w:p w14:paraId="3D760757" w14:textId="77777777" w:rsidR="00091619" w:rsidRPr="00091619" w:rsidRDefault="00091619" w:rsidP="00091619">
      <w:pPr>
        <w:autoSpaceDE w:val="0"/>
        <w:autoSpaceDN w:val="0"/>
        <w:adjustRightInd w:val="0"/>
        <w:spacing w:after="36" w:line="240" w:lineRule="auto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91619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4. Стратегия развития информационного общества в Российской Федерации от 7 февраля 2008 г. № Пр-212. </w:t>
      </w:r>
    </w:p>
    <w:p w14:paraId="74045C29" w14:textId="77777777" w:rsidR="00091619" w:rsidRPr="00091619" w:rsidRDefault="00091619" w:rsidP="00091619">
      <w:pPr>
        <w:autoSpaceDE w:val="0"/>
        <w:autoSpaceDN w:val="0"/>
        <w:adjustRightInd w:val="0"/>
        <w:spacing w:after="36" w:line="240" w:lineRule="auto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91619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5. Федеральная целевая программа "Электронная Россия (2002 - 2010 годы)" (в ред. Постановления Правительства РФ от 09.06.2010 № 403). </w:t>
      </w:r>
    </w:p>
    <w:p w14:paraId="66507CA4" w14:textId="77777777" w:rsidR="00091619" w:rsidRPr="00091619" w:rsidRDefault="00091619" w:rsidP="00091619">
      <w:pPr>
        <w:autoSpaceDE w:val="0"/>
        <w:autoSpaceDN w:val="0"/>
        <w:adjustRightInd w:val="0"/>
        <w:spacing w:after="36" w:line="240" w:lineRule="auto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91619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6. Федеральный закон от 27 июля 2006 г. N 149-ФЗ «Об информации, информационных технологиях и о защите информации». </w:t>
      </w:r>
    </w:p>
    <w:p w14:paraId="38CA8136" w14:textId="77777777" w:rsidR="00091619" w:rsidRDefault="00091619" w:rsidP="00B53CC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91619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7. Федеральный закон от 27.07.2006 №152-ФЗ «О персональных данных». </w:t>
      </w:r>
    </w:p>
    <w:p w14:paraId="4BCBC218" w14:textId="77777777" w:rsidR="00D5692E" w:rsidRDefault="00D5692E" w:rsidP="00B53CC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14:paraId="62E1E583" w14:textId="77777777" w:rsidR="00091619" w:rsidRPr="00D5692E" w:rsidRDefault="00091619" w:rsidP="00D5692E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color w:val="000000"/>
          <w:sz w:val="28"/>
          <w:szCs w:val="28"/>
          <w:lang w:val="ru-RU" w:eastAsia="ru-RU"/>
        </w:rPr>
      </w:pPr>
      <w:r w:rsidRPr="00D5692E">
        <w:rPr>
          <w:rFonts w:ascii="Times New Roman" w:hAnsi="Times New Roman"/>
          <w:b/>
          <w:bCs/>
          <w:i/>
          <w:color w:val="000000"/>
          <w:sz w:val="28"/>
          <w:szCs w:val="28"/>
          <w:lang w:val="ru-RU" w:eastAsia="ru-RU"/>
        </w:rPr>
        <w:t>а) основная:</w:t>
      </w:r>
    </w:p>
    <w:p w14:paraId="3D3E1F55" w14:textId="4732150E" w:rsidR="00091619" w:rsidRDefault="00FA614B" w:rsidP="0004101D">
      <w:pPr>
        <w:spacing w:after="120" w:line="240" w:lineRule="auto"/>
        <w:jc w:val="both"/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1</w:t>
      </w:r>
      <w:r w:rsidR="00091619" w:rsidRPr="00091619">
        <w:rPr>
          <w:rFonts w:ascii="Times New Roman" w:hAnsi="Times New Roman"/>
          <w:bCs/>
          <w:sz w:val="28"/>
          <w:szCs w:val="28"/>
          <w:lang w:val="ru-RU"/>
        </w:rPr>
        <w:t xml:space="preserve">. </w:t>
      </w:r>
      <w:r w:rsidR="00091619" w:rsidRPr="00091619">
        <w:rPr>
          <w:rFonts w:ascii="Times New Roman" w:hAnsi="Times New Roman"/>
          <w:i/>
          <w:iCs/>
          <w:sz w:val="28"/>
          <w:szCs w:val="28"/>
          <w:shd w:val="clear" w:color="auto" w:fill="FFFFFF"/>
          <w:lang w:val="ru-RU"/>
        </w:rPr>
        <w:t xml:space="preserve">Долганова, О.И. </w:t>
      </w:r>
      <w:r w:rsidR="00091619" w:rsidRPr="00091619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Моделирование бизнес-процессов: учебник и практикум для академического </w:t>
      </w:r>
      <w:proofErr w:type="spellStart"/>
      <w:r w:rsidR="00091619" w:rsidRPr="00091619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бакалавриата</w:t>
      </w:r>
      <w:proofErr w:type="spellEnd"/>
      <w:r w:rsidR="00091619" w:rsidRPr="00091619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/ О.И. Долганова, Е.В. Виноградова, А.М. Лобанова; Гос. университет управления; под ред. О.И. Долгановой. - Москва: </w:t>
      </w:r>
      <w:proofErr w:type="spellStart"/>
      <w:r w:rsidR="00091619" w:rsidRPr="00091619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Юрайт</w:t>
      </w:r>
      <w:proofErr w:type="spellEnd"/>
      <w:r w:rsidR="00091619" w:rsidRPr="00091619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, 2018, 2019. - 290 с. - Бакалавр. Академический курс. – </w:t>
      </w:r>
      <w:proofErr w:type="gramStart"/>
      <w:r w:rsidR="00091619" w:rsidRPr="00091619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Текст :</w:t>
      </w:r>
      <w:proofErr w:type="gramEnd"/>
      <w:r w:rsidR="00091619" w:rsidRPr="00091619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непосредственный. – То же. – 2019. – ЭБС </w:t>
      </w:r>
      <w:proofErr w:type="spellStart"/>
      <w:r w:rsidR="00091619" w:rsidRPr="00091619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Юрайт</w:t>
      </w:r>
      <w:proofErr w:type="spellEnd"/>
      <w:r w:rsidR="00091619" w:rsidRPr="00091619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. – URL: </w:t>
      </w:r>
      <w:r w:rsidR="00091619" w:rsidRPr="00091619">
        <w:rPr>
          <w:rFonts w:ascii="Times New Roman" w:hAnsi="Times New Roman"/>
          <w:iCs/>
          <w:sz w:val="28"/>
          <w:szCs w:val="28"/>
          <w:u w:val="single"/>
          <w:shd w:val="clear" w:color="auto" w:fill="FFFFFF"/>
          <w:lang w:val="ru-RU"/>
        </w:rPr>
        <w:t>https://www.biblio-online.ru/bcode/433143</w:t>
      </w:r>
      <w:r w:rsidR="00091619" w:rsidRPr="00091619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(дата обращения: 25.12.2019). – </w:t>
      </w:r>
      <w:proofErr w:type="gramStart"/>
      <w:r w:rsidR="00091619" w:rsidRPr="00091619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Текст :</w:t>
      </w:r>
      <w:proofErr w:type="gramEnd"/>
      <w:r w:rsidR="00091619" w:rsidRPr="00091619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электронный.</w:t>
      </w:r>
    </w:p>
    <w:p w14:paraId="1344E3C3" w14:textId="32102043" w:rsidR="00D07CA4" w:rsidRPr="00500018" w:rsidRDefault="00FA614B" w:rsidP="0004101D">
      <w:pPr>
        <w:spacing w:after="120" w:line="240" w:lineRule="auto"/>
        <w:jc w:val="both"/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2</w:t>
      </w:r>
      <w:r w:rsidR="00D07CA4" w:rsidRPr="00D07CA4">
        <w:rPr>
          <w:rFonts w:ascii="Times New Roman" w:hAnsi="Times New Roman"/>
          <w:bCs/>
          <w:sz w:val="28"/>
          <w:szCs w:val="28"/>
          <w:lang w:val="ru-RU"/>
        </w:rPr>
        <w:t xml:space="preserve">. </w:t>
      </w:r>
      <w:r w:rsidR="00D07CA4">
        <w:rPr>
          <w:rFonts w:ascii="Times New Roman" w:hAnsi="Times New Roman"/>
          <w:i/>
          <w:iCs/>
          <w:sz w:val="28"/>
          <w:szCs w:val="28"/>
          <w:shd w:val="clear" w:color="auto" w:fill="FFFFFF"/>
          <w:lang w:val="ru-RU"/>
        </w:rPr>
        <w:t>Точилкина</w:t>
      </w:r>
      <w:r w:rsidR="00D07CA4" w:rsidRPr="00D07CA4">
        <w:rPr>
          <w:rFonts w:ascii="Times New Roman" w:hAnsi="Times New Roman"/>
          <w:i/>
          <w:iCs/>
          <w:sz w:val="28"/>
          <w:szCs w:val="28"/>
          <w:shd w:val="clear" w:color="auto" w:fill="FFFFFF"/>
          <w:lang w:val="ru-RU"/>
        </w:rPr>
        <w:t xml:space="preserve">, </w:t>
      </w:r>
      <w:r w:rsidR="00D07CA4">
        <w:rPr>
          <w:rFonts w:ascii="Times New Roman" w:hAnsi="Times New Roman"/>
          <w:i/>
          <w:iCs/>
          <w:sz w:val="28"/>
          <w:szCs w:val="28"/>
          <w:shd w:val="clear" w:color="auto" w:fill="FFFFFF"/>
          <w:lang w:val="ru-RU"/>
        </w:rPr>
        <w:t>Т</w:t>
      </w:r>
      <w:r w:rsidR="00D07CA4" w:rsidRPr="00D07CA4">
        <w:rPr>
          <w:rFonts w:ascii="Times New Roman" w:hAnsi="Times New Roman"/>
          <w:i/>
          <w:iCs/>
          <w:sz w:val="28"/>
          <w:szCs w:val="28"/>
          <w:shd w:val="clear" w:color="auto" w:fill="FFFFFF"/>
          <w:lang w:val="ru-RU"/>
        </w:rPr>
        <w:t>.</w:t>
      </w:r>
      <w:r w:rsidR="00D07CA4">
        <w:rPr>
          <w:rFonts w:ascii="Times New Roman" w:hAnsi="Times New Roman"/>
          <w:i/>
          <w:iCs/>
          <w:sz w:val="28"/>
          <w:szCs w:val="28"/>
          <w:shd w:val="clear" w:color="auto" w:fill="FFFFFF"/>
          <w:lang w:val="ru-RU"/>
        </w:rPr>
        <w:t>Е</w:t>
      </w:r>
      <w:r w:rsidR="00D07CA4" w:rsidRPr="00D07CA4">
        <w:rPr>
          <w:rFonts w:ascii="Times New Roman" w:hAnsi="Times New Roman"/>
          <w:i/>
          <w:iCs/>
          <w:sz w:val="28"/>
          <w:szCs w:val="28"/>
          <w:shd w:val="clear" w:color="auto" w:fill="FFFFFF"/>
          <w:lang w:val="ru-RU"/>
        </w:rPr>
        <w:t xml:space="preserve">. </w:t>
      </w:r>
      <w:r w:rsidR="00500018" w:rsidRPr="00500018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Моделирование бизнес-процессов. Практикум: учебное пособие для направлений </w:t>
      </w:r>
      <w:proofErr w:type="spellStart"/>
      <w:r w:rsidR="00500018" w:rsidRPr="00500018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бакалавриата</w:t>
      </w:r>
      <w:proofErr w:type="spellEnd"/>
      <w:r w:rsidR="00500018" w:rsidRPr="00500018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"Бизнес-информатика" / Т.Е. </w:t>
      </w:r>
      <w:proofErr w:type="spellStart"/>
      <w:r w:rsidR="00500018" w:rsidRPr="00500018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Точилкина</w:t>
      </w:r>
      <w:proofErr w:type="spellEnd"/>
      <w:r w:rsidR="00500018" w:rsidRPr="00500018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; </w:t>
      </w:r>
      <w:proofErr w:type="spellStart"/>
      <w:proofErr w:type="gramStart"/>
      <w:r w:rsidR="00500018" w:rsidRPr="00500018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Финуниверситет</w:t>
      </w:r>
      <w:proofErr w:type="spellEnd"/>
      <w:r w:rsidR="00500018" w:rsidRPr="00500018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.—</w:t>
      </w:r>
      <w:proofErr w:type="gramEnd"/>
      <w:r w:rsidR="00500018" w:rsidRPr="00500018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Москва : </w:t>
      </w:r>
      <w:proofErr w:type="spellStart"/>
      <w:r w:rsidR="00500018" w:rsidRPr="00500018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Кнорус</w:t>
      </w:r>
      <w:proofErr w:type="spellEnd"/>
      <w:r w:rsidR="00500018" w:rsidRPr="00500018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, 2021 .— 162 с</w:t>
      </w:r>
      <w:r w:rsidR="00D07CA4" w:rsidRPr="00D07CA4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. – Текст: непосредственный. – То же. – </w:t>
      </w:r>
      <w:r w:rsidR="00500018" w:rsidRPr="00500018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2021</w:t>
      </w:r>
      <w:r w:rsidR="00D07CA4" w:rsidRPr="00D07CA4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. – ЭБС </w:t>
      </w:r>
      <w:r w:rsidR="00500018">
        <w:rPr>
          <w:rFonts w:ascii="Times New Roman" w:hAnsi="Times New Roman"/>
          <w:iCs/>
          <w:sz w:val="28"/>
          <w:szCs w:val="28"/>
          <w:shd w:val="clear" w:color="auto" w:fill="FFFFFF"/>
        </w:rPr>
        <w:t>BOOK</w:t>
      </w:r>
      <w:r w:rsidR="00500018" w:rsidRPr="00500018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.</w:t>
      </w:r>
      <w:r w:rsidR="00500018">
        <w:rPr>
          <w:rFonts w:ascii="Times New Roman" w:hAnsi="Times New Roman"/>
          <w:iCs/>
          <w:sz w:val="28"/>
          <w:szCs w:val="28"/>
          <w:shd w:val="clear" w:color="auto" w:fill="FFFFFF"/>
        </w:rPr>
        <w:t>RU</w:t>
      </w:r>
      <w:r w:rsidR="00D07CA4" w:rsidRPr="00D07CA4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. – URL: </w:t>
      </w:r>
      <w:r w:rsidR="00937281" w:rsidRPr="00937281">
        <w:rPr>
          <w:rFonts w:ascii="Times New Roman" w:hAnsi="Times New Roman"/>
          <w:iCs/>
          <w:sz w:val="28"/>
          <w:szCs w:val="28"/>
          <w:u w:val="single"/>
          <w:shd w:val="clear" w:color="auto" w:fill="FFFFFF"/>
          <w:lang w:val="ru-RU"/>
        </w:rPr>
        <w:lastRenderedPageBreak/>
        <w:t>URL:https://book.ru/book/939105 (дата обращения: 01.04.2022).</w:t>
      </w:r>
      <w:r w:rsidR="00D07CA4" w:rsidRPr="00D07CA4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– </w:t>
      </w:r>
      <w:proofErr w:type="gramStart"/>
      <w:r w:rsidR="00D07CA4" w:rsidRPr="00D07CA4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Текст :</w:t>
      </w:r>
      <w:proofErr w:type="gramEnd"/>
      <w:r w:rsidR="00D07CA4" w:rsidRPr="00D07CA4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электронный.</w:t>
      </w:r>
    </w:p>
    <w:p w14:paraId="54E2682F" w14:textId="6DE1D1C0" w:rsidR="00937281" w:rsidRPr="00500018" w:rsidRDefault="00FA614B" w:rsidP="0004101D">
      <w:pPr>
        <w:spacing w:after="120" w:line="240" w:lineRule="auto"/>
        <w:jc w:val="both"/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3</w:t>
      </w:r>
      <w:r w:rsidR="00937281" w:rsidRPr="00D07CA4">
        <w:rPr>
          <w:rFonts w:ascii="Times New Roman" w:hAnsi="Times New Roman"/>
          <w:bCs/>
          <w:sz w:val="28"/>
          <w:szCs w:val="28"/>
          <w:lang w:val="ru-RU"/>
        </w:rPr>
        <w:t xml:space="preserve">. </w:t>
      </w:r>
      <w:proofErr w:type="spellStart"/>
      <w:r w:rsidR="00937281">
        <w:rPr>
          <w:rFonts w:ascii="Times New Roman" w:hAnsi="Times New Roman"/>
          <w:i/>
          <w:iCs/>
          <w:sz w:val="28"/>
          <w:szCs w:val="28"/>
          <w:shd w:val="clear" w:color="auto" w:fill="FFFFFF"/>
          <w:lang w:val="ru-RU"/>
        </w:rPr>
        <w:t>Точилкина</w:t>
      </w:r>
      <w:proofErr w:type="spellEnd"/>
      <w:r w:rsidR="00937281" w:rsidRPr="00D07CA4">
        <w:rPr>
          <w:rFonts w:ascii="Times New Roman" w:hAnsi="Times New Roman"/>
          <w:i/>
          <w:iCs/>
          <w:sz w:val="28"/>
          <w:szCs w:val="28"/>
          <w:shd w:val="clear" w:color="auto" w:fill="FFFFFF"/>
          <w:lang w:val="ru-RU"/>
        </w:rPr>
        <w:t xml:space="preserve">, </w:t>
      </w:r>
      <w:r w:rsidR="00937281">
        <w:rPr>
          <w:rFonts w:ascii="Times New Roman" w:hAnsi="Times New Roman"/>
          <w:i/>
          <w:iCs/>
          <w:sz w:val="28"/>
          <w:szCs w:val="28"/>
          <w:shd w:val="clear" w:color="auto" w:fill="FFFFFF"/>
          <w:lang w:val="ru-RU"/>
        </w:rPr>
        <w:t>Т</w:t>
      </w:r>
      <w:r w:rsidR="00937281" w:rsidRPr="00D07CA4">
        <w:rPr>
          <w:rFonts w:ascii="Times New Roman" w:hAnsi="Times New Roman"/>
          <w:i/>
          <w:iCs/>
          <w:sz w:val="28"/>
          <w:szCs w:val="28"/>
          <w:shd w:val="clear" w:color="auto" w:fill="FFFFFF"/>
          <w:lang w:val="ru-RU"/>
        </w:rPr>
        <w:t>.</w:t>
      </w:r>
      <w:r w:rsidR="00937281">
        <w:rPr>
          <w:rFonts w:ascii="Times New Roman" w:hAnsi="Times New Roman"/>
          <w:i/>
          <w:iCs/>
          <w:sz w:val="28"/>
          <w:szCs w:val="28"/>
          <w:shd w:val="clear" w:color="auto" w:fill="FFFFFF"/>
          <w:lang w:val="ru-RU"/>
        </w:rPr>
        <w:t>Е</w:t>
      </w:r>
      <w:r w:rsidR="00937281" w:rsidRPr="00D07CA4">
        <w:rPr>
          <w:rFonts w:ascii="Times New Roman" w:hAnsi="Times New Roman"/>
          <w:i/>
          <w:iCs/>
          <w:sz w:val="28"/>
          <w:szCs w:val="28"/>
          <w:shd w:val="clear" w:color="auto" w:fill="FFFFFF"/>
          <w:lang w:val="ru-RU"/>
        </w:rPr>
        <w:t xml:space="preserve">. </w:t>
      </w:r>
      <w:r w:rsidR="00937281" w:rsidRPr="00937281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Практикум по анализу бизнес-процессов для самостоятельной работы студентов: учебное пособие / Т.Е. </w:t>
      </w:r>
      <w:proofErr w:type="spellStart"/>
      <w:r w:rsidR="00937281" w:rsidRPr="00937281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Точилкина</w:t>
      </w:r>
      <w:proofErr w:type="spellEnd"/>
      <w:r w:rsidR="00937281" w:rsidRPr="00937281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; </w:t>
      </w:r>
      <w:proofErr w:type="spellStart"/>
      <w:r w:rsidR="00937281" w:rsidRPr="00937281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Финуниверситет</w:t>
      </w:r>
      <w:proofErr w:type="spellEnd"/>
      <w:r w:rsidR="00937281" w:rsidRPr="00937281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, Департамент бизнес-</w:t>
      </w:r>
      <w:proofErr w:type="gramStart"/>
      <w:r w:rsidR="00937281" w:rsidRPr="00937281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информатики.—</w:t>
      </w:r>
      <w:proofErr w:type="gramEnd"/>
      <w:r w:rsidR="00937281" w:rsidRPr="00937281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Москва: </w:t>
      </w:r>
      <w:proofErr w:type="spellStart"/>
      <w:r w:rsidR="00937281" w:rsidRPr="00937281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Финуниверситет</w:t>
      </w:r>
      <w:proofErr w:type="spellEnd"/>
      <w:r w:rsidR="00937281" w:rsidRPr="00937281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, 2021 .— 1 файл (1,32 Мб) .— Имеется электронная версия: Электронные текстовые данные (1 файл: 1,32 Мб).</w:t>
      </w:r>
      <w:r w:rsidR="00937281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-</w:t>
      </w:r>
      <w:r w:rsidR="00937281" w:rsidRPr="00937281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&lt;ЭБ </w:t>
      </w:r>
      <w:proofErr w:type="spellStart"/>
      <w:r w:rsidR="00937281" w:rsidRPr="00937281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Финуниверситета</w:t>
      </w:r>
      <w:proofErr w:type="spellEnd"/>
      <w:r w:rsidR="00937281" w:rsidRPr="00937281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&gt;</w:t>
      </w:r>
      <w:r w:rsidR="00937281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</w:t>
      </w:r>
      <w:r w:rsidR="00937281" w:rsidRPr="00937281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(дата обращения : 28.06.2021). — Свободный доступ из сети Интернет (чтение, печать</w:t>
      </w:r>
      <w:proofErr w:type="gramStart"/>
      <w:r w:rsidR="00937281" w:rsidRPr="00937281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) .</w:t>
      </w:r>
      <w:proofErr w:type="gramEnd"/>
      <w:r w:rsidR="00937281" w:rsidRPr="00937281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— Текст: электронный.</w:t>
      </w:r>
    </w:p>
    <w:p w14:paraId="0CC3C3B2" w14:textId="77777777" w:rsidR="00091619" w:rsidRPr="00091619" w:rsidRDefault="00091619" w:rsidP="00091619">
      <w:pPr>
        <w:keepNext/>
        <w:ind w:left="357"/>
        <w:jc w:val="center"/>
        <w:rPr>
          <w:rFonts w:ascii="Times New Roman" w:hAnsi="Times New Roman"/>
          <w:b/>
          <w:bCs/>
          <w:i/>
          <w:sz w:val="28"/>
          <w:szCs w:val="28"/>
          <w:lang w:val="ru-RU"/>
        </w:rPr>
      </w:pPr>
      <w:r w:rsidRPr="00091619">
        <w:rPr>
          <w:rFonts w:ascii="Times New Roman" w:hAnsi="Times New Roman"/>
          <w:b/>
          <w:bCs/>
          <w:i/>
          <w:sz w:val="28"/>
          <w:szCs w:val="28"/>
          <w:lang w:val="ru-RU"/>
        </w:rPr>
        <w:t>б) дополнительная:</w:t>
      </w:r>
    </w:p>
    <w:p w14:paraId="4D37375D" w14:textId="77777777" w:rsidR="00091619" w:rsidRPr="00091619" w:rsidRDefault="00091619" w:rsidP="002D1BF1">
      <w:pPr>
        <w:keepNext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i/>
          <w:sz w:val="28"/>
          <w:szCs w:val="28"/>
          <w:lang w:val="ru-RU"/>
        </w:rPr>
      </w:pPr>
      <w:proofErr w:type="spellStart"/>
      <w:r w:rsidRPr="00091619">
        <w:rPr>
          <w:rFonts w:ascii="Times New Roman" w:hAnsi="Times New Roman"/>
          <w:bCs/>
          <w:i/>
          <w:sz w:val="28"/>
          <w:szCs w:val="28"/>
          <w:lang w:val="ru-RU"/>
        </w:rPr>
        <w:t>Елиферов</w:t>
      </w:r>
      <w:proofErr w:type="spellEnd"/>
      <w:r w:rsidRPr="00091619">
        <w:rPr>
          <w:rFonts w:ascii="Times New Roman" w:hAnsi="Times New Roman"/>
          <w:bCs/>
          <w:i/>
          <w:sz w:val="28"/>
          <w:szCs w:val="28"/>
          <w:lang w:val="ru-RU"/>
        </w:rPr>
        <w:t xml:space="preserve">, В.Г. </w:t>
      </w:r>
      <w:r w:rsidRPr="00091619">
        <w:rPr>
          <w:rFonts w:ascii="Times New Roman" w:hAnsi="Times New Roman"/>
          <w:bCs/>
          <w:sz w:val="28"/>
          <w:szCs w:val="28"/>
          <w:lang w:val="ru-RU"/>
        </w:rPr>
        <w:t xml:space="preserve">Бизнес-процессы: регламентация и управление: учебное пособие / В.Г. </w:t>
      </w:r>
      <w:proofErr w:type="spellStart"/>
      <w:r w:rsidRPr="00091619">
        <w:rPr>
          <w:rFonts w:ascii="Times New Roman" w:hAnsi="Times New Roman"/>
          <w:bCs/>
          <w:sz w:val="28"/>
          <w:szCs w:val="28"/>
          <w:lang w:val="ru-RU"/>
        </w:rPr>
        <w:t>Елиферов</w:t>
      </w:r>
      <w:proofErr w:type="spellEnd"/>
      <w:r w:rsidRPr="00091619">
        <w:rPr>
          <w:rFonts w:ascii="Times New Roman" w:hAnsi="Times New Roman"/>
          <w:bCs/>
          <w:sz w:val="28"/>
          <w:szCs w:val="28"/>
          <w:lang w:val="ru-RU"/>
        </w:rPr>
        <w:t xml:space="preserve">, В.В. Репин; Ин-т экономики и финансов "Синергия". - Москва: Инфра-М, 2011, 2015, 2017, 2018. - 319 с. — (Учебники для программы МВА). - Текст: непосредственный. - То же. - 2020. - ЭБС ZNANIUM.com. - URL: </w:t>
      </w:r>
      <w:proofErr w:type="gramStart"/>
      <w:r w:rsidRPr="00091619">
        <w:rPr>
          <w:rFonts w:ascii="Times New Roman" w:hAnsi="Times New Roman"/>
          <w:bCs/>
          <w:sz w:val="28"/>
          <w:szCs w:val="28"/>
          <w:u w:val="single"/>
          <w:lang w:val="ru-RU"/>
        </w:rPr>
        <w:t>http://znanium.com/catalog/product/1057215</w:t>
      </w:r>
      <w:r w:rsidRPr="00091619">
        <w:rPr>
          <w:rFonts w:ascii="Times New Roman" w:hAnsi="Times New Roman"/>
          <w:bCs/>
          <w:sz w:val="28"/>
          <w:szCs w:val="28"/>
          <w:lang w:val="ru-RU"/>
        </w:rPr>
        <w:t xml:space="preserve">  (</w:t>
      </w:r>
      <w:proofErr w:type="gramEnd"/>
      <w:r w:rsidRPr="00091619">
        <w:rPr>
          <w:rFonts w:ascii="Times New Roman" w:hAnsi="Times New Roman"/>
          <w:bCs/>
          <w:sz w:val="28"/>
          <w:szCs w:val="28"/>
          <w:lang w:val="ru-RU"/>
        </w:rPr>
        <w:t>дата обращения: 25.12.2019). - Текст: электронный.</w:t>
      </w:r>
      <w:r w:rsidRPr="00091619">
        <w:rPr>
          <w:rFonts w:ascii="Times New Roman" w:hAnsi="Times New Roman"/>
          <w:bCs/>
          <w:i/>
          <w:sz w:val="28"/>
          <w:szCs w:val="28"/>
          <w:lang w:val="ru-RU"/>
        </w:rPr>
        <w:t xml:space="preserve"> </w:t>
      </w:r>
    </w:p>
    <w:p w14:paraId="5A53D15C" w14:textId="77777777" w:rsidR="00091619" w:rsidRPr="00091619" w:rsidRDefault="00091619" w:rsidP="002D1BF1">
      <w:pPr>
        <w:keepNext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091619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Информационные системы в экономике: учебник для академического </w:t>
      </w:r>
      <w:proofErr w:type="spellStart"/>
      <w:r w:rsidRPr="00091619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бакалавриата</w:t>
      </w:r>
      <w:proofErr w:type="spellEnd"/>
      <w:r w:rsidRPr="00091619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/ под редакцией В. Н. Волковой, В. Н. Юрьева. — Москва: Издательство </w:t>
      </w:r>
      <w:proofErr w:type="spellStart"/>
      <w:r w:rsidRPr="00091619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Юрайт</w:t>
      </w:r>
      <w:proofErr w:type="spellEnd"/>
      <w:r w:rsidRPr="00091619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, 2019. — 402 с.  — ЭБС </w:t>
      </w:r>
      <w:proofErr w:type="spellStart"/>
      <w:r w:rsidRPr="00091619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Юрайт</w:t>
      </w:r>
      <w:proofErr w:type="spellEnd"/>
      <w:r w:rsidRPr="00091619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. — </w:t>
      </w:r>
      <w:r w:rsidRPr="00091619">
        <w:rPr>
          <w:rFonts w:ascii="Times New Roman" w:hAnsi="Times New Roman"/>
          <w:sz w:val="28"/>
          <w:szCs w:val="28"/>
          <w:shd w:val="clear" w:color="auto" w:fill="FFFFFF"/>
        </w:rPr>
        <w:t>URL</w:t>
      </w:r>
      <w:r w:rsidRPr="00091619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:</w:t>
      </w:r>
      <w:r w:rsidRPr="00091619">
        <w:rPr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8" w:tgtFrame="_blank" w:history="1">
        <w:r w:rsidRPr="00091619">
          <w:rPr>
            <w:rFonts w:ascii="Times New Roman" w:hAnsi="Times New Roman"/>
            <w:color w:val="5B9BD5"/>
            <w:sz w:val="28"/>
            <w:szCs w:val="28"/>
            <w:u w:val="single"/>
            <w:shd w:val="clear" w:color="auto" w:fill="FFFFFF"/>
          </w:rPr>
          <w:t>https</w:t>
        </w:r>
        <w:r w:rsidRPr="00091619">
          <w:rPr>
            <w:rFonts w:ascii="Times New Roman" w:hAnsi="Times New Roman"/>
            <w:color w:val="5B9BD5"/>
            <w:sz w:val="28"/>
            <w:szCs w:val="28"/>
            <w:u w:val="single"/>
            <w:shd w:val="clear" w:color="auto" w:fill="FFFFFF"/>
            <w:lang w:val="ru-RU"/>
          </w:rPr>
          <w:t>://</w:t>
        </w:r>
        <w:proofErr w:type="spellStart"/>
        <w:r w:rsidRPr="00091619">
          <w:rPr>
            <w:rFonts w:ascii="Times New Roman" w:hAnsi="Times New Roman"/>
            <w:color w:val="5B9BD5"/>
            <w:sz w:val="28"/>
            <w:szCs w:val="28"/>
            <w:u w:val="single"/>
            <w:shd w:val="clear" w:color="auto" w:fill="FFFFFF"/>
          </w:rPr>
          <w:t>biblio</w:t>
        </w:r>
        <w:proofErr w:type="spellEnd"/>
        <w:r w:rsidRPr="00091619">
          <w:rPr>
            <w:rFonts w:ascii="Times New Roman" w:hAnsi="Times New Roman"/>
            <w:color w:val="5B9BD5"/>
            <w:sz w:val="28"/>
            <w:szCs w:val="28"/>
            <w:u w:val="single"/>
            <w:shd w:val="clear" w:color="auto" w:fill="FFFFFF"/>
            <w:lang w:val="ru-RU"/>
          </w:rPr>
          <w:t>-</w:t>
        </w:r>
        <w:r w:rsidRPr="00091619">
          <w:rPr>
            <w:rFonts w:ascii="Times New Roman" w:hAnsi="Times New Roman"/>
            <w:color w:val="5B9BD5"/>
            <w:sz w:val="28"/>
            <w:szCs w:val="28"/>
            <w:u w:val="single"/>
            <w:shd w:val="clear" w:color="auto" w:fill="FFFFFF"/>
          </w:rPr>
          <w:t>online</w:t>
        </w:r>
        <w:r w:rsidRPr="00091619">
          <w:rPr>
            <w:rFonts w:ascii="Times New Roman" w:hAnsi="Times New Roman"/>
            <w:color w:val="5B9BD5"/>
            <w:sz w:val="28"/>
            <w:szCs w:val="28"/>
            <w:u w:val="single"/>
            <w:shd w:val="clear" w:color="auto" w:fill="FFFFFF"/>
            <w:lang w:val="ru-RU"/>
          </w:rPr>
          <w:t>.</w:t>
        </w:r>
        <w:proofErr w:type="spellStart"/>
        <w:r w:rsidRPr="00091619">
          <w:rPr>
            <w:rFonts w:ascii="Times New Roman" w:hAnsi="Times New Roman"/>
            <w:color w:val="5B9BD5"/>
            <w:sz w:val="28"/>
            <w:szCs w:val="28"/>
            <w:u w:val="single"/>
            <w:shd w:val="clear" w:color="auto" w:fill="FFFFFF"/>
          </w:rPr>
          <w:t>ru</w:t>
        </w:r>
        <w:proofErr w:type="spellEnd"/>
        <w:r w:rsidRPr="00091619">
          <w:rPr>
            <w:rFonts w:ascii="Times New Roman" w:hAnsi="Times New Roman"/>
            <w:color w:val="5B9BD5"/>
            <w:sz w:val="28"/>
            <w:szCs w:val="28"/>
            <w:u w:val="single"/>
            <w:shd w:val="clear" w:color="auto" w:fill="FFFFFF"/>
            <w:lang w:val="ru-RU"/>
          </w:rPr>
          <w:t>/</w:t>
        </w:r>
        <w:proofErr w:type="spellStart"/>
        <w:r w:rsidRPr="00091619">
          <w:rPr>
            <w:rFonts w:ascii="Times New Roman" w:hAnsi="Times New Roman"/>
            <w:color w:val="5B9BD5"/>
            <w:sz w:val="28"/>
            <w:szCs w:val="28"/>
            <w:u w:val="single"/>
            <w:shd w:val="clear" w:color="auto" w:fill="FFFFFF"/>
          </w:rPr>
          <w:t>bcode</w:t>
        </w:r>
        <w:proofErr w:type="spellEnd"/>
        <w:r w:rsidRPr="00091619">
          <w:rPr>
            <w:rFonts w:ascii="Times New Roman" w:hAnsi="Times New Roman"/>
            <w:color w:val="5B9BD5"/>
            <w:sz w:val="28"/>
            <w:szCs w:val="28"/>
            <w:u w:val="single"/>
            <w:shd w:val="clear" w:color="auto" w:fill="FFFFFF"/>
            <w:lang w:val="ru-RU"/>
          </w:rPr>
          <w:t>/436469</w:t>
        </w:r>
      </w:hyperlink>
      <w:r w:rsidRPr="00091619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091619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(дата обращения: 25.12.2019). - Текст: электронный.</w:t>
      </w:r>
    </w:p>
    <w:p w14:paraId="5C93A9CF" w14:textId="77777777" w:rsidR="00091619" w:rsidRPr="00091619" w:rsidRDefault="00091619" w:rsidP="002D1BF1">
      <w:pPr>
        <w:keepNext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091619">
        <w:rPr>
          <w:rFonts w:ascii="Times New Roman" w:hAnsi="Times New Roman"/>
          <w:i/>
          <w:iCs/>
          <w:sz w:val="28"/>
          <w:szCs w:val="28"/>
          <w:shd w:val="clear" w:color="auto" w:fill="FFFFFF"/>
          <w:lang w:val="ru-RU"/>
        </w:rPr>
        <w:t>Астапчук, В. А.</w:t>
      </w:r>
      <w:r w:rsidRPr="00091619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 </w:t>
      </w:r>
      <w:r w:rsidRPr="00091619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Корпоративные информационные системы: требования при проектировании: учебное пособие для вузов / В. А. Астапчук, П. В. </w:t>
      </w:r>
      <w:proofErr w:type="gramStart"/>
      <w:r w:rsidRPr="00091619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Терещенко.—</w:t>
      </w:r>
      <w:proofErr w:type="gramEnd"/>
      <w:r w:rsidRPr="00091619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Москва:  Издательство </w:t>
      </w:r>
      <w:proofErr w:type="spellStart"/>
      <w:r w:rsidRPr="00091619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Юрайт</w:t>
      </w:r>
      <w:proofErr w:type="spellEnd"/>
      <w:r w:rsidRPr="00091619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, 2019. — 113 с. — ЭБС </w:t>
      </w:r>
      <w:proofErr w:type="spellStart"/>
      <w:r w:rsidRPr="00091619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Юрайт</w:t>
      </w:r>
      <w:proofErr w:type="spellEnd"/>
      <w:r w:rsidRPr="00091619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— </w:t>
      </w:r>
      <w:r w:rsidRPr="00091619">
        <w:rPr>
          <w:rFonts w:ascii="Times New Roman" w:hAnsi="Times New Roman"/>
          <w:sz w:val="28"/>
          <w:szCs w:val="28"/>
          <w:shd w:val="clear" w:color="auto" w:fill="FFFFFF"/>
        </w:rPr>
        <w:t>URL</w:t>
      </w:r>
      <w:r w:rsidRPr="00091619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:</w:t>
      </w:r>
      <w:r w:rsidRPr="00091619">
        <w:rPr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9" w:tgtFrame="_blank" w:history="1">
        <w:r w:rsidRPr="00091619">
          <w:rPr>
            <w:rFonts w:ascii="Times New Roman" w:hAnsi="Times New Roman"/>
            <w:sz w:val="28"/>
            <w:szCs w:val="28"/>
            <w:u w:val="single"/>
            <w:shd w:val="clear" w:color="auto" w:fill="FFFFFF"/>
          </w:rPr>
          <w:t>https</w:t>
        </w:r>
        <w:r w:rsidRPr="00091619">
          <w:rPr>
            <w:rFonts w:ascii="Times New Roman" w:hAnsi="Times New Roman"/>
            <w:sz w:val="28"/>
            <w:szCs w:val="28"/>
            <w:u w:val="single"/>
            <w:shd w:val="clear" w:color="auto" w:fill="FFFFFF"/>
            <w:lang w:val="ru-RU"/>
          </w:rPr>
          <w:t>://</w:t>
        </w:r>
        <w:proofErr w:type="spellStart"/>
        <w:r w:rsidRPr="00091619">
          <w:rPr>
            <w:rFonts w:ascii="Times New Roman" w:hAnsi="Times New Roman"/>
            <w:sz w:val="28"/>
            <w:szCs w:val="28"/>
            <w:u w:val="single"/>
            <w:shd w:val="clear" w:color="auto" w:fill="FFFFFF"/>
          </w:rPr>
          <w:t>biblio</w:t>
        </w:r>
        <w:proofErr w:type="spellEnd"/>
        <w:r w:rsidRPr="00091619">
          <w:rPr>
            <w:rFonts w:ascii="Times New Roman" w:hAnsi="Times New Roman"/>
            <w:sz w:val="28"/>
            <w:szCs w:val="28"/>
            <w:u w:val="single"/>
            <w:shd w:val="clear" w:color="auto" w:fill="FFFFFF"/>
            <w:lang w:val="ru-RU"/>
          </w:rPr>
          <w:t>-</w:t>
        </w:r>
        <w:r w:rsidRPr="00091619">
          <w:rPr>
            <w:rFonts w:ascii="Times New Roman" w:hAnsi="Times New Roman"/>
            <w:sz w:val="28"/>
            <w:szCs w:val="28"/>
            <w:u w:val="single"/>
            <w:shd w:val="clear" w:color="auto" w:fill="FFFFFF"/>
          </w:rPr>
          <w:t>online</w:t>
        </w:r>
        <w:r w:rsidRPr="00091619">
          <w:rPr>
            <w:rFonts w:ascii="Times New Roman" w:hAnsi="Times New Roman"/>
            <w:sz w:val="28"/>
            <w:szCs w:val="28"/>
            <w:u w:val="single"/>
            <w:shd w:val="clear" w:color="auto" w:fill="FFFFFF"/>
            <w:lang w:val="ru-RU"/>
          </w:rPr>
          <w:t>.</w:t>
        </w:r>
        <w:proofErr w:type="spellStart"/>
        <w:r w:rsidRPr="00091619">
          <w:rPr>
            <w:rFonts w:ascii="Times New Roman" w:hAnsi="Times New Roman"/>
            <w:sz w:val="28"/>
            <w:szCs w:val="28"/>
            <w:u w:val="single"/>
            <w:shd w:val="clear" w:color="auto" w:fill="FFFFFF"/>
          </w:rPr>
          <w:t>ru</w:t>
        </w:r>
        <w:proofErr w:type="spellEnd"/>
        <w:r w:rsidRPr="00091619">
          <w:rPr>
            <w:rFonts w:ascii="Times New Roman" w:hAnsi="Times New Roman"/>
            <w:sz w:val="28"/>
            <w:szCs w:val="28"/>
            <w:u w:val="single"/>
            <w:shd w:val="clear" w:color="auto" w:fill="FFFFFF"/>
            <w:lang w:val="ru-RU"/>
          </w:rPr>
          <w:t>/</w:t>
        </w:r>
        <w:proofErr w:type="spellStart"/>
        <w:r w:rsidRPr="00091619">
          <w:rPr>
            <w:rFonts w:ascii="Times New Roman" w:hAnsi="Times New Roman"/>
            <w:sz w:val="28"/>
            <w:szCs w:val="28"/>
            <w:u w:val="single"/>
            <w:shd w:val="clear" w:color="auto" w:fill="FFFFFF"/>
          </w:rPr>
          <w:t>bcode</w:t>
        </w:r>
        <w:proofErr w:type="spellEnd"/>
        <w:r w:rsidRPr="00091619">
          <w:rPr>
            <w:rFonts w:ascii="Times New Roman" w:hAnsi="Times New Roman"/>
            <w:sz w:val="28"/>
            <w:szCs w:val="28"/>
            <w:u w:val="single"/>
            <w:shd w:val="clear" w:color="auto" w:fill="FFFFFF"/>
            <w:lang w:val="ru-RU"/>
          </w:rPr>
          <w:t>/425572</w:t>
        </w:r>
      </w:hyperlink>
      <w:r w:rsidRPr="00091619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091619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(дата обращения: 25.12.2019). - Текст: электронный.</w:t>
      </w:r>
    </w:p>
    <w:p w14:paraId="27E65FEA" w14:textId="77777777" w:rsidR="00091619" w:rsidRPr="00091619" w:rsidRDefault="00091619" w:rsidP="002D1BF1">
      <w:pPr>
        <w:keepNext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091619">
        <w:rPr>
          <w:rFonts w:ascii="Times New Roman" w:hAnsi="Times New Roman"/>
          <w:i/>
          <w:iCs/>
          <w:sz w:val="28"/>
          <w:szCs w:val="28"/>
          <w:shd w:val="clear" w:color="auto" w:fill="FFFFFF"/>
          <w:lang w:val="ru-RU"/>
        </w:rPr>
        <w:t>Грекул, В. И.</w:t>
      </w:r>
      <w:r w:rsidRPr="00091619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 </w:t>
      </w:r>
      <w:r w:rsidRPr="00091619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Проектирование информационных систем: учебник и практикум для академического </w:t>
      </w:r>
      <w:proofErr w:type="spellStart"/>
      <w:r w:rsidRPr="00091619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бакалавриата</w:t>
      </w:r>
      <w:proofErr w:type="spellEnd"/>
      <w:r w:rsidRPr="00091619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/ В. И. Грекул, Н. Л. </w:t>
      </w:r>
      <w:proofErr w:type="spellStart"/>
      <w:r w:rsidRPr="00091619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Коровкина</w:t>
      </w:r>
      <w:proofErr w:type="spellEnd"/>
      <w:r w:rsidRPr="00091619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, Г. А. Левочкина. — Москва: Издательство </w:t>
      </w:r>
      <w:proofErr w:type="spellStart"/>
      <w:r w:rsidRPr="00091619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Юрайт</w:t>
      </w:r>
      <w:proofErr w:type="spellEnd"/>
      <w:r w:rsidRPr="00091619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, 2019. — 385 с. — ЭБС </w:t>
      </w:r>
      <w:proofErr w:type="spellStart"/>
      <w:r w:rsidRPr="00091619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Юрайт</w:t>
      </w:r>
      <w:proofErr w:type="spellEnd"/>
      <w:r w:rsidRPr="00091619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— </w:t>
      </w:r>
      <w:r w:rsidRPr="00091619">
        <w:rPr>
          <w:rFonts w:ascii="Times New Roman" w:hAnsi="Times New Roman"/>
          <w:sz w:val="28"/>
          <w:szCs w:val="28"/>
          <w:shd w:val="clear" w:color="auto" w:fill="FFFFFF"/>
        </w:rPr>
        <w:t>URL</w:t>
      </w:r>
      <w:r w:rsidRPr="00091619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:</w:t>
      </w:r>
      <w:r w:rsidRPr="00091619">
        <w:rPr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10" w:tgtFrame="_blank" w:history="1">
        <w:r w:rsidRPr="00091619">
          <w:rPr>
            <w:rFonts w:ascii="Times New Roman" w:hAnsi="Times New Roman"/>
            <w:color w:val="5B9BD5"/>
            <w:sz w:val="28"/>
            <w:szCs w:val="28"/>
            <w:u w:val="single"/>
            <w:shd w:val="clear" w:color="auto" w:fill="FFFFFF"/>
          </w:rPr>
          <w:t>https</w:t>
        </w:r>
        <w:r w:rsidRPr="00091619">
          <w:rPr>
            <w:rFonts w:ascii="Times New Roman" w:hAnsi="Times New Roman"/>
            <w:color w:val="5B9BD5"/>
            <w:sz w:val="28"/>
            <w:szCs w:val="28"/>
            <w:u w:val="single"/>
            <w:shd w:val="clear" w:color="auto" w:fill="FFFFFF"/>
            <w:lang w:val="ru-RU"/>
          </w:rPr>
          <w:t>://</w:t>
        </w:r>
        <w:proofErr w:type="spellStart"/>
        <w:r w:rsidRPr="00091619">
          <w:rPr>
            <w:rFonts w:ascii="Times New Roman" w:hAnsi="Times New Roman"/>
            <w:color w:val="5B9BD5"/>
            <w:sz w:val="28"/>
            <w:szCs w:val="28"/>
            <w:u w:val="single"/>
            <w:shd w:val="clear" w:color="auto" w:fill="FFFFFF"/>
          </w:rPr>
          <w:t>biblio</w:t>
        </w:r>
        <w:proofErr w:type="spellEnd"/>
        <w:r w:rsidRPr="00091619">
          <w:rPr>
            <w:rFonts w:ascii="Times New Roman" w:hAnsi="Times New Roman"/>
            <w:color w:val="5B9BD5"/>
            <w:sz w:val="28"/>
            <w:szCs w:val="28"/>
            <w:u w:val="single"/>
            <w:shd w:val="clear" w:color="auto" w:fill="FFFFFF"/>
            <w:lang w:val="ru-RU"/>
          </w:rPr>
          <w:t>-</w:t>
        </w:r>
        <w:r w:rsidRPr="00091619">
          <w:rPr>
            <w:rFonts w:ascii="Times New Roman" w:hAnsi="Times New Roman"/>
            <w:color w:val="5B9BD5"/>
            <w:sz w:val="28"/>
            <w:szCs w:val="28"/>
            <w:u w:val="single"/>
            <w:shd w:val="clear" w:color="auto" w:fill="FFFFFF"/>
          </w:rPr>
          <w:t>online</w:t>
        </w:r>
        <w:r w:rsidRPr="00091619">
          <w:rPr>
            <w:rFonts w:ascii="Times New Roman" w:hAnsi="Times New Roman"/>
            <w:color w:val="5B9BD5"/>
            <w:sz w:val="28"/>
            <w:szCs w:val="28"/>
            <w:u w:val="single"/>
            <w:shd w:val="clear" w:color="auto" w:fill="FFFFFF"/>
            <w:lang w:val="ru-RU"/>
          </w:rPr>
          <w:t>.</w:t>
        </w:r>
        <w:proofErr w:type="spellStart"/>
        <w:r w:rsidRPr="00091619">
          <w:rPr>
            <w:rFonts w:ascii="Times New Roman" w:hAnsi="Times New Roman"/>
            <w:color w:val="5B9BD5"/>
            <w:sz w:val="28"/>
            <w:szCs w:val="28"/>
            <w:u w:val="single"/>
            <w:shd w:val="clear" w:color="auto" w:fill="FFFFFF"/>
          </w:rPr>
          <w:t>ru</w:t>
        </w:r>
        <w:proofErr w:type="spellEnd"/>
        <w:r w:rsidRPr="00091619">
          <w:rPr>
            <w:rFonts w:ascii="Times New Roman" w:hAnsi="Times New Roman"/>
            <w:color w:val="5B9BD5"/>
            <w:sz w:val="28"/>
            <w:szCs w:val="28"/>
            <w:u w:val="single"/>
            <w:shd w:val="clear" w:color="auto" w:fill="FFFFFF"/>
            <w:lang w:val="ru-RU"/>
          </w:rPr>
          <w:t>/</w:t>
        </w:r>
        <w:proofErr w:type="spellStart"/>
        <w:r w:rsidRPr="00091619">
          <w:rPr>
            <w:rFonts w:ascii="Times New Roman" w:hAnsi="Times New Roman"/>
            <w:color w:val="5B9BD5"/>
            <w:sz w:val="28"/>
            <w:szCs w:val="28"/>
            <w:u w:val="single"/>
            <w:shd w:val="clear" w:color="auto" w:fill="FFFFFF"/>
          </w:rPr>
          <w:t>bcode</w:t>
        </w:r>
        <w:proofErr w:type="spellEnd"/>
        <w:r w:rsidRPr="00091619">
          <w:rPr>
            <w:rFonts w:ascii="Times New Roman" w:hAnsi="Times New Roman"/>
            <w:color w:val="5B9BD5"/>
            <w:sz w:val="28"/>
            <w:szCs w:val="28"/>
            <w:u w:val="single"/>
            <w:shd w:val="clear" w:color="auto" w:fill="FFFFFF"/>
            <w:lang w:val="ru-RU"/>
          </w:rPr>
          <w:t>/433607</w:t>
        </w:r>
      </w:hyperlink>
      <w:r w:rsidRPr="00091619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091619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(дата обращения: 25.12.2019). - Текст: электронный.</w:t>
      </w:r>
    </w:p>
    <w:p w14:paraId="4BFA5532" w14:textId="77777777" w:rsidR="00091619" w:rsidRPr="00091619" w:rsidRDefault="00091619" w:rsidP="002D1BF1">
      <w:pPr>
        <w:keepNext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091619">
        <w:rPr>
          <w:rFonts w:ascii="Times New Roman" w:hAnsi="Times New Roman"/>
          <w:bCs/>
          <w:i/>
          <w:sz w:val="28"/>
          <w:szCs w:val="28"/>
          <w:lang w:val="ru-RU"/>
        </w:rPr>
        <w:t>Точилкина, Т.Е.</w:t>
      </w:r>
      <w:r w:rsidRPr="00091619">
        <w:rPr>
          <w:rFonts w:ascii="Times New Roman" w:hAnsi="Times New Roman"/>
          <w:bCs/>
          <w:sz w:val="28"/>
          <w:szCs w:val="28"/>
          <w:lang w:val="ru-RU"/>
        </w:rPr>
        <w:t xml:space="preserve"> Практикум по моделированию и автоматизации исполнения бизнес-процессов / Т.Е. Точилкина. - </w:t>
      </w:r>
      <w:proofErr w:type="gramStart"/>
      <w:r w:rsidRPr="00091619">
        <w:rPr>
          <w:rFonts w:ascii="Times New Roman" w:hAnsi="Times New Roman"/>
          <w:bCs/>
          <w:sz w:val="28"/>
          <w:szCs w:val="28"/>
          <w:lang w:val="ru-RU"/>
        </w:rPr>
        <w:t xml:space="preserve">Москва:  </w:t>
      </w:r>
      <w:proofErr w:type="spellStart"/>
      <w:r w:rsidRPr="00091619">
        <w:rPr>
          <w:rFonts w:ascii="Times New Roman" w:hAnsi="Times New Roman"/>
          <w:bCs/>
          <w:sz w:val="28"/>
          <w:szCs w:val="28"/>
          <w:lang w:val="ru-RU"/>
        </w:rPr>
        <w:t>Финуниверситет</w:t>
      </w:r>
      <w:proofErr w:type="spellEnd"/>
      <w:proofErr w:type="gramEnd"/>
      <w:r w:rsidRPr="00091619">
        <w:rPr>
          <w:rFonts w:ascii="Times New Roman" w:hAnsi="Times New Roman"/>
          <w:bCs/>
          <w:sz w:val="28"/>
          <w:szCs w:val="28"/>
          <w:lang w:val="ru-RU"/>
        </w:rPr>
        <w:t xml:space="preserve">, 2015. – 94 с. - ЭБ </w:t>
      </w:r>
      <w:proofErr w:type="spellStart"/>
      <w:r w:rsidRPr="00091619">
        <w:rPr>
          <w:rFonts w:ascii="Times New Roman" w:hAnsi="Times New Roman"/>
          <w:bCs/>
          <w:sz w:val="28"/>
          <w:szCs w:val="28"/>
          <w:lang w:val="ru-RU"/>
        </w:rPr>
        <w:t>Финуниверситета</w:t>
      </w:r>
      <w:proofErr w:type="spellEnd"/>
      <w:r w:rsidRPr="00091619">
        <w:rPr>
          <w:rFonts w:ascii="Times New Roman" w:hAnsi="Times New Roman"/>
          <w:bCs/>
          <w:sz w:val="28"/>
          <w:szCs w:val="28"/>
          <w:lang w:val="ru-RU"/>
        </w:rPr>
        <w:t xml:space="preserve">. - </w:t>
      </w:r>
      <w:r w:rsidRPr="00091619">
        <w:rPr>
          <w:rFonts w:ascii="Times New Roman" w:hAnsi="Times New Roman"/>
          <w:bCs/>
          <w:color w:val="000000"/>
          <w:sz w:val="28"/>
          <w:szCs w:val="28"/>
        </w:rPr>
        <w:t>URL</w:t>
      </w:r>
      <w:r w:rsidRPr="00091619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: </w:t>
      </w:r>
      <w:hyperlink r:id="rId11" w:history="1">
        <w:r w:rsidRPr="00091619">
          <w:rPr>
            <w:rFonts w:ascii="Times New Roman" w:hAnsi="Times New Roman"/>
            <w:bCs/>
            <w:color w:val="1390BE"/>
            <w:sz w:val="28"/>
            <w:szCs w:val="28"/>
            <w:u w:val="single"/>
          </w:rPr>
          <w:t>http</w:t>
        </w:r>
        <w:r w:rsidRPr="00091619">
          <w:rPr>
            <w:rFonts w:ascii="Times New Roman" w:hAnsi="Times New Roman"/>
            <w:bCs/>
            <w:color w:val="1390BE"/>
            <w:sz w:val="28"/>
            <w:szCs w:val="28"/>
            <w:u w:val="single"/>
            <w:lang w:val="ru-RU"/>
          </w:rPr>
          <w:t>://</w:t>
        </w:r>
        <w:proofErr w:type="spellStart"/>
        <w:r w:rsidRPr="00091619">
          <w:rPr>
            <w:rFonts w:ascii="Times New Roman" w:hAnsi="Times New Roman"/>
            <w:bCs/>
            <w:color w:val="1390BE"/>
            <w:sz w:val="28"/>
            <w:szCs w:val="28"/>
            <w:u w:val="single"/>
          </w:rPr>
          <w:t>elib</w:t>
        </w:r>
        <w:proofErr w:type="spellEnd"/>
        <w:r w:rsidRPr="00091619">
          <w:rPr>
            <w:rFonts w:ascii="Times New Roman" w:hAnsi="Times New Roman"/>
            <w:bCs/>
            <w:color w:val="1390BE"/>
            <w:sz w:val="28"/>
            <w:szCs w:val="28"/>
            <w:u w:val="single"/>
            <w:lang w:val="ru-RU"/>
          </w:rPr>
          <w:t>.</w:t>
        </w:r>
        <w:r w:rsidRPr="00091619">
          <w:rPr>
            <w:rFonts w:ascii="Times New Roman" w:hAnsi="Times New Roman"/>
            <w:bCs/>
            <w:color w:val="1390BE"/>
            <w:sz w:val="28"/>
            <w:szCs w:val="28"/>
            <w:u w:val="single"/>
          </w:rPr>
          <w:t>fa</w:t>
        </w:r>
        <w:r w:rsidRPr="00091619">
          <w:rPr>
            <w:rFonts w:ascii="Times New Roman" w:hAnsi="Times New Roman"/>
            <w:bCs/>
            <w:color w:val="1390BE"/>
            <w:sz w:val="28"/>
            <w:szCs w:val="28"/>
            <w:u w:val="single"/>
            <w:lang w:val="ru-RU"/>
          </w:rPr>
          <w:t>.</w:t>
        </w:r>
        <w:proofErr w:type="spellStart"/>
        <w:r w:rsidRPr="00091619">
          <w:rPr>
            <w:rFonts w:ascii="Times New Roman" w:hAnsi="Times New Roman"/>
            <w:bCs/>
            <w:color w:val="1390BE"/>
            <w:sz w:val="28"/>
            <w:szCs w:val="28"/>
            <w:u w:val="single"/>
          </w:rPr>
          <w:t>ru</w:t>
        </w:r>
        <w:proofErr w:type="spellEnd"/>
        <w:r w:rsidRPr="00091619">
          <w:rPr>
            <w:rFonts w:ascii="Times New Roman" w:hAnsi="Times New Roman"/>
            <w:bCs/>
            <w:color w:val="1390BE"/>
            <w:sz w:val="28"/>
            <w:szCs w:val="28"/>
            <w:u w:val="single"/>
            <w:lang w:val="ru-RU"/>
          </w:rPr>
          <w:t>/</w:t>
        </w:r>
        <w:proofErr w:type="spellStart"/>
        <w:r w:rsidRPr="00091619">
          <w:rPr>
            <w:rFonts w:ascii="Times New Roman" w:hAnsi="Times New Roman"/>
            <w:bCs/>
            <w:color w:val="1390BE"/>
            <w:sz w:val="28"/>
            <w:szCs w:val="28"/>
            <w:u w:val="single"/>
          </w:rPr>
          <w:t>rbook</w:t>
        </w:r>
        <w:proofErr w:type="spellEnd"/>
        <w:r w:rsidRPr="00091619">
          <w:rPr>
            <w:rFonts w:ascii="Times New Roman" w:hAnsi="Times New Roman"/>
            <w:bCs/>
            <w:color w:val="1390BE"/>
            <w:sz w:val="28"/>
            <w:szCs w:val="28"/>
            <w:u w:val="single"/>
            <w:lang w:val="ru-RU"/>
          </w:rPr>
          <w:t>/</w:t>
        </w:r>
        <w:proofErr w:type="spellStart"/>
        <w:r w:rsidRPr="00091619">
          <w:rPr>
            <w:rFonts w:ascii="Times New Roman" w:hAnsi="Times New Roman"/>
            <w:bCs/>
            <w:color w:val="1390BE"/>
            <w:sz w:val="28"/>
            <w:szCs w:val="28"/>
            <w:u w:val="single"/>
          </w:rPr>
          <w:t>tochilkina</w:t>
        </w:r>
        <w:proofErr w:type="spellEnd"/>
        <w:r w:rsidRPr="00091619">
          <w:rPr>
            <w:rFonts w:ascii="Times New Roman" w:hAnsi="Times New Roman"/>
            <w:bCs/>
            <w:color w:val="1390BE"/>
            <w:sz w:val="28"/>
            <w:szCs w:val="28"/>
            <w:u w:val="single"/>
            <w:lang w:val="ru-RU"/>
          </w:rPr>
          <w:t>.</w:t>
        </w:r>
        <w:r w:rsidRPr="00091619">
          <w:rPr>
            <w:rFonts w:ascii="Times New Roman" w:hAnsi="Times New Roman"/>
            <w:bCs/>
            <w:color w:val="1390BE"/>
            <w:sz w:val="28"/>
            <w:szCs w:val="28"/>
            <w:u w:val="single"/>
          </w:rPr>
          <w:t>pdf</w:t>
        </w:r>
      </w:hyperlink>
      <w:r w:rsidRPr="00091619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r w:rsidRPr="00091619">
        <w:rPr>
          <w:rFonts w:ascii="Times New Roman" w:hAnsi="Times New Roman"/>
          <w:bCs/>
          <w:sz w:val="28"/>
          <w:szCs w:val="28"/>
          <w:lang w:val="ru-RU"/>
        </w:rPr>
        <w:t>(дата обращения: 25.12.2019). Текст: электронный.</w:t>
      </w:r>
    </w:p>
    <w:p w14:paraId="5DA33A0D" w14:textId="77777777" w:rsidR="00285935" w:rsidRDefault="00285935" w:rsidP="002D1BF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14:paraId="59F6EB39" w14:textId="77777777" w:rsidR="00C352D1" w:rsidRDefault="00C352D1" w:rsidP="002D1BF1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9</w:t>
      </w:r>
      <w:r w:rsidRPr="00AA6836">
        <w:rPr>
          <w:rFonts w:ascii="Times New Roman" w:hAnsi="Times New Roman"/>
          <w:b/>
          <w:bCs/>
          <w:sz w:val="28"/>
          <w:szCs w:val="28"/>
          <w:lang w:val="ru-RU"/>
        </w:rPr>
        <w:t>. Перечень</w:t>
      </w:r>
      <w:r w:rsidR="000E74C4">
        <w:rPr>
          <w:rFonts w:ascii="Times New Roman" w:hAnsi="Times New Roman"/>
          <w:b/>
          <w:bCs/>
          <w:sz w:val="28"/>
          <w:szCs w:val="28"/>
          <w:lang w:val="ru-RU"/>
        </w:rPr>
        <w:t xml:space="preserve"> ресурсов информационно-коммуникационной сети «Интернет», необходимых для освоения дисциплины</w:t>
      </w:r>
    </w:p>
    <w:p w14:paraId="70AAD620" w14:textId="77777777" w:rsidR="00BA608C" w:rsidRDefault="00BA608C" w:rsidP="007F260F">
      <w:pPr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1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>.</w:t>
      </w:r>
      <w:r w:rsidR="00CA369B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 xml:space="preserve">Электронная библиотека Финансового университета (ЭБ) </w:t>
      </w:r>
      <w:hyperlink r:id="rId12" w:history="1">
        <w:r w:rsidRPr="009421A2">
          <w:rPr>
            <w:rStyle w:val="ad"/>
            <w:rFonts w:ascii="Times New Roman" w:hAnsi="Times New Roman"/>
            <w:bCs/>
            <w:sz w:val="28"/>
            <w:szCs w:val="28"/>
            <w:lang w:val="ru-RU"/>
          </w:rPr>
          <w:t>http://elib.fa.ru/</w:t>
        </w:r>
      </w:hyperlink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14:paraId="64E58375" w14:textId="77777777" w:rsidR="00BA608C" w:rsidRPr="00BA608C" w:rsidRDefault="00BA608C" w:rsidP="00CA369B">
      <w:pPr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2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>.</w:t>
      </w:r>
      <w:r w:rsidR="00CA369B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 xml:space="preserve">Электронно-библиотечная система BOOK.RU </w:t>
      </w:r>
      <w:hyperlink r:id="rId13" w:history="1">
        <w:r w:rsidRPr="009421A2">
          <w:rPr>
            <w:rStyle w:val="ad"/>
            <w:rFonts w:ascii="Times New Roman" w:hAnsi="Times New Roman"/>
            <w:bCs/>
            <w:sz w:val="28"/>
            <w:szCs w:val="28"/>
            <w:lang w:val="ru-RU"/>
          </w:rPr>
          <w:t>http://www.book.ru</w:t>
        </w:r>
      </w:hyperlink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14:paraId="53F106D4" w14:textId="77777777" w:rsidR="00BA608C" w:rsidRPr="00BA608C" w:rsidRDefault="00BA608C" w:rsidP="00CA369B">
      <w:pPr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3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>.</w:t>
      </w:r>
      <w:r w:rsidR="00CA369B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 xml:space="preserve">Электронно-библиотечная система «Университетская библиотека ОН-ЛАЙН» </w:t>
      </w:r>
      <w:hyperlink r:id="rId14" w:history="1">
        <w:r w:rsidRPr="009421A2">
          <w:rPr>
            <w:rStyle w:val="ad"/>
            <w:rFonts w:ascii="Times New Roman" w:hAnsi="Times New Roman"/>
            <w:bCs/>
            <w:sz w:val="28"/>
            <w:szCs w:val="28"/>
            <w:lang w:val="ru-RU"/>
          </w:rPr>
          <w:t>http://biblioclub.ru/</w:t>
        </w:r>
      </w:hyperlink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14:paraId="609FDF5C" w14:textId="77777777" w:rsidR="00BA608C" w:rsidRPr="00BA608C" w:rsidRDefault="00BA608C" w:rsidP="00CA369B">
      <w:pPr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4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>.</w:t>
      </w:r>
      <w:r w:rsidR="00CA369B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 xml:space="preserve">Электронно-библиотечная система </w:t>
      </w:r>
      <w:proofErr w:type="spellStart"/>
      <w:r w:rsidRPr="00BA608C">
        <w:rPr>
          <w:rFonts w:ascii="Times New Roman" w:hAnsi="Times New Roman"/>
          <w:bCs/>
          <w:sz w:val="28"/>
          <w:szCs w:val="28"/>
          <w:lang w:val="ru-RU"/>
        </w:rPr>
        <w:t>Znanium</w:t>
      </w:r>
      <w:proofErr w:type="spellEnd"/>
      <w:r w:rsidRPr="00BA608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hyperlink r:id="rId15" w:history="1">
        <w:r w:rsidRPr="009421A2">
          <w:rPr>
            <w:rStyle w:val="ad"/>
            <w:rFonts w:ascii="Times New Roman" w:hAnsi="Times New Roman"/>
            <w:bCs/>
            <w:sz w:val="28"/>
            <w:szCs w:val="28"/>
            <w:lang w:val="ru-RU"/>
          </w:rPr>
          <w:t>http://www.znanium.com</w:t>
        </w:r>
      </w:hyperlink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14:paraId="7048BF49" w14:textId="77777777" w:rsidR="00BA608C" w:rsidRPr="00BA608C" w:rsidRDefault="00BA608C" w:rsidP="00CA369B">
      <w:pPr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lastRenderedPageBreak/>
        <w:t>5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>.</w:t>
      </w:r>
      <w:r w:rsidR="00CA369B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 xml:space="preserve">Электронно-библиотечная система издательства «ЮРАЙТ» </w:t>
      </w:r>
      <w:hyperlink r:id="rId16" w:history="1">
        <w:r w:rsidRPr="009421A2">
          <w:rPr>
            <w:rStyle w:val="ad"/>
            <w:rFonts w:ascii="Times New Roman" w:hAnsi="Times New Roman"/>
            <w:bCs/>
            <w:sz w:val="28"/>
            <w:szCs w:val="28"/>
            <w:lang w:val="ru-RU"/>
          </w:rPr>
          <w:t>https://www.biblio-online.ru/</w:t>
        </w:r>
      </w:hyperlink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14:paraId="31DF3ED1" w14:textId="77777777" w:rsidR="00BA608C" w:rsidRPr="00BA608C" w:rsidRDefault="00BA608C" w:rsidP="00CA369B">
      <w:pPr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6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>.</w:t>
      </w:r>
      <w:r w:rsidR="00CA369B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 xml:space="preserve">Электронно-библиотечная система издательства «Лань» </w:t>
      </w:r>
      <w:hyperlink r:id="rId17" w:history="1">
        <w:r w:rsidRPr="009421A2">
          <w:rPr>
            <w:rStyle w:val="ad"/>
            <w:rFonts w:ascii="Times New Roman" w:hAnsi="Times New Roman"/>
            <w:bCs/>
            <w:sz w:val="28"/>
            <w:szCs w:val="28"/>
            <w:lang w:val="ru-RU"/>
          </w:rPr>
          <w:t>https://e.lanbook.com/</w:t>
        </w:r>
      </w:hyperlink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14:paraId="5C79B5F6" w14:textId="77777777" w:rsidR="00BA608C" w:rsidRDefault="00BA608C" w:rsidP="00CA369B">
      <w:pPr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7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>.</w:t>
      </w:r>
      <w:r w:rsidR="00CA369B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 xml:space="preserve">Деловая онлайн-библиотека </w:t>
      </w:r>
      <w:proofErr w:type="spellStart"/>
      <w:r w:rsidRPr="00BA608C">
        <w:rPr>
          <w:rFonts w:ascii="Times New Roman" w:hAnsi="Times New Roman"/>
          <w:bCs/>
          <w:sz w:val="28"/>
          <w:szCs w:val="28"/>
          <w:lang w:val="ru-RU"/>
        </w:rPr>
        <w:t>Alpina</w:t>
      </w:r>
      <w:proofErr w:type="spellEnd"/>
      <w:r w:rsidRPr="00BA608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Pr="00BA608C">
        <w:rPr>
          <w:rFonts w:ascii="Times New Roman" w:hAnsi="Times New Roman"/>
          <w:bCs/>
          <w:sz w:val="28"/>
          <w:szCs w:val="28"/>
          <w:lang w:val="ru-RU"/>
        </w:rPr>
        <w:t>Digital</w:t>
      </w:r>
      <w:proofErr w:type="spellEnd"/>
      <w:r w:rsidRPr="00BA608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hyperlink r:id="rId18" w:history="1">
        <w:r w:rsidRPr="009421A2">
          <w:rPr>
            <w:rStyle w:val="ad"/>
            <w:rFonts w:ascii="Times New Roman" w:hAnsi="Times New Roman"/>
            <w:bCs/>
            <w:sz w:val="28"/>
            <w:szCs w:val="28"/>
            <w:lang w:val="ru-RU"/>
          </w:rPr>
          <w:t>http://lib.alpinadigital.ru/</w:t>
        </w:r>
      </w:hyperlink>
      <w:r w:rsidRPr="00BA608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14:paraId="444676A2" w14:textId="77777777" w:rsidR="00BA608C" w:rsidRDefault="00BA608C" w:rsidP="00CA369B">
      <w:pPr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8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>.</w:t>
      </w:r>
      <w:r w:rsidR="00CA369B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BA608C">
        <w:rPr>
          <w:rFonts w:ascii="Times New Roman" w:hAnsi="Times New Roman"/>
          <w:bCs/>
          <w:sz w:val="28"/>
          <w:szCs w:val="28"/>
          <w:lang w:val="ru-RU"/>
        </w:rPr>
        <w:t xml:space="preserve">Научная электронная библиотека eLibrary.ru </w:t>
      </w:r>
      <w:hyperlink r:id="rId19" w:history="1">
        <w:r w:rsidRPr="009421A2">
          <w:rPr>
            <w:rStyle w:val="ad"/>
            <w:rFonts w:ascii="Times New Roman" w:hAnsi="Times New Roman"/>
            <w:bCs/>
            <w:sz w:val="28"/>
            <w:szCs w:val="28"/>
            <w:lang w:val="ru-RU"/>
          </w:rPr>
          <w:t>http://elibrary.ru</w:t>
        </w:r>
      </w:hyperlink>
    </w:p>
    <w:p w14:paraId="5E41FDA4" w14:textId="77777777" w:rsidR="00CA369B" w:rsidRPr="00CA369B" w:rsidRDefault="00CA369B" w:rsidP="00CA369B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9. </w:t>
      </w:r>
      <w:r w:rsidRPr="00CA369B">
        <w:rPr>
          <w:rFonts w:ascii="Times New Roman" w:hAnsi="Times New Roman"/>
          <w:color w:val="000000"/>
          <w:sz w:val="28"/>
          <w:szCs w:val="28"/>
          <w:lang w:val="ru-RU"/>
        </w:rPr>
        <w:t xml:space="preserve">Нотация </w:t>
      </w:r>
      <w:r w:rsidRPr="00CA369B">
        <w:rPr>
          <w:rFonts w:ascii="Times New Roman" w:hAnsi="Times New Roman"/>
          <w:color w:val="000000"/>
          <w:sz w:val="28"/>
          <w:szCs w:val="28"/>
        </w:rPr>
        <w:t>BPMN</w:t>
      </w:r>
      <w:r w:rsidRPr="00CA369B">
        <w:rPr>
          <w:rFonts w:ascii="Times New Roman" w:hAnsi="Times New Roman"/>
          <w:color w:val="000000"/>
          <w:sz w:val="28"/>
          <w:szCs w:val="28"/>
          <w:lang w:val="ru-RU"/>
        </w:rPr>
        <w:t xml:space="preserve"> 2.0: ключевые элементы и описание</w:t>
      </w:r>
      <w:r>
        <w:rPr>
          <w:lang w:val="ru-RU"/>
        </w:rPr>
        <w:t xml:space="preserve"> </w:t>
      </w:r>
      <w:hyperlink r:id="rId20" w:history="1">
        <w:r w:rsidRPr="00CA369B">
          <w:rPr>
            <w:rStyle w:val="ad"/>
            <w:rFonts w:ascii="Times New Roman" w:hAnsi="Times New Roman"/>
            <w:sz w:val="28"/>
            <w:szCs w:val="28"/>
          </w:rPr>
          <w:t>https</w:t>
        </w:r>
        <w:r w:rsidRPr="00CA369B">
          <w:rPr>
            <w:rStyle w:val="ad"/>
            <w:rFonts w:ascii="Times New Roman" w:hAnsi="Times New Roman"/>
            <w:sz w:val="28"/>
            <w:szCs w:val="28"/>
            <w:lang w:val="ru-RU"/>
          </w:rPr>
          <w:t>://</w:t>
        </w:r>
        <w:r w:rsidRPr="00CA369B">
          <w:rPr>
            <w:rStyle w:val="ad"/>
            <w:rFonts w:ascii="Times New Roman" w:hAnsi="Times New Roman"/>
            <w:sz w:val="28"/>
            <w:szCs w:val="28"/>
          </w:rPr>
          <w:t>www</w:t>
        </w:r>
        <w:r w:rsidRPr="00CA369B">
          <w:rPr>
            <w:rStyle w:val="ad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Pr="00CA369B">
          <w:rPr>
            <w:rStyle w:val="ad"/>
            <w:rFonts w:ascii="Times New Roman" w:hAnsi="Times New Roman"/>
            <w:sz w:val="28"/>
            <w:szCs w:val="28"/>
          </w:rPr>
          <w:t>comindware</w:t>
        </w:r>
        <w:proofErr w:type="spellEnd"/>
        <w:r w:rsidRPr="00CA369B">
          <w:rPr>
            <w:rStyle w:val="ad"/>
            <w:rFonts w:ascii="Times New Roman" w:hAnsi="Times New Roman"/>
            <w:sz w:val="28"/>
            <w:szCs w:val="28"/>
            <w:lang w:val="ru-RU"/>
          </w:rPr>
          <w:t>.</w:t>
        </w:r>
        <w:r w:rsidRPr="00CA369B">
          <w:rPr>
            <w:rStyle w:val="ad"/>
            <w:rFonts w:ascii="Times New Roman" w:hAnsi="Times New Roman"/>
            <w:sz w:val="28"/>
            <w:szCs w:val="28"/>
          </w:rPr>
          <w:t>com</w:t>
        </w:r>
        <w:r w:rsidRPr="00CA369B">
          <w:rPr>
            <w:rStyle w:val="ad"/>
            <w:rFonts w:ascii="Times New Roman" w:hAnsi="Times New Roman"/>
            <w:sz w:val="28"/>
            <w:szCs w:val="28"/>
            <w:lang w:val="ru-RU"/>
          </w:rPr>
          <w:t>/</w:t>
        </w:r>
        <w:proofErr w:type="spellStart"/>
        <w:r w:rsidRPr="00CA369B">
          <w:rPr>
            <w:rStyle w:val="ad"/>
            <w:rFonts w:ascii="Times New Roman" w:hAnsi="Times New Roman"/>
            <w:sz w:val="28"/>
            <w:szCs w:val="28"/>
          </w:rPr>
          <w:t>ru</w:t>
        </w:r>
        <w:proofErr w:type="spellEnd"/>
        <w:r w:rsidRPr="00CA369B">
          <w:rPr>
            <w:rStyle w:val="ad"/>
            <w:rFonts w:ascii="Times New Roman" w:hAnsi="Times New Roman"/>
            <w:sz w:val="28"/>
            <w:szCs w:val="28"/>
            <w:lang w:val="ru-RU"/>
          </w:rPr>
          <w:t>/</w:t>
        </w:r>
        <w:r w:rsidRPr="00CA369B">
          <w:rPr>
            <w:rStyle w:val="ad"/>
            <w:rFonts w:ascii="Times New Roman" w:hAnsi="Times New Roman"/>
            <w:sz w:val="28"/>
            <w:szCs w:val="28"/>
          </w:rPr>
          <w:t>blog</w:t>
        </w:r>
        <w:r w:rsidRPr="00CA369B">
          <w:rPr>
            <w:rStyle w:val="ad"/>
            <w:rFonts w:ascii="Times New Roman" w:hAnsi="Times New Roman"/>
            <w:sz w:val="28"/>
            <w:szCs w:val="28"/>
            <w:lang w:val="ru-RU"/>
          </w:rPr>
          <w:t>-нотация-</w:t>
        </w:r>
        <w:proofErr w:type="spellStart"/>
        <w:r w:rsidRPr="00CA369B">
          <w:rPr>
            <w:rStyle w:val="ad"/>
            <w:rFonts w:ascii="Times New Roman" w:hAnsi="Times New Roman"/>
            <w:sz w:val="28"/>
            <w:szCs w:val="28"/>
          </w:rPr>
          <w:t>bpmn</w:t>
        </w:r>
        <w:proofErr w:type="spellEnd"/>
        <w:r w:rsidRPr="00CA369B">
          <w:rPr>
            <w:rStyle w:val="ad"/>
            <w:rFonts w:ascii="Times New Roman" w:hAnsi="Times New Roman"/>
            <w:sz w:val="28"/>
            <w:szCs w:val="28"/>
            <w:lang w:val="ru-RU"/>
          </w:rPr>
          <w:t>-2-0-элементы-и-описание/</w:t>
        </w:r>
      </w:hyperlink>
      <w:r w:rsidRPr="00CA369B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14:paraId="24AC5FC9" w14:textId="77777777" w:rsidR="00204469" w:rsidRPr="00B02508" w:rsidRDefault="00204469" w:rsidP="004568B0">
      <w:pPr>
        <w:widowControl w:val="0"/>
        <w:tabs>
          <w:tab w:val="left" w:pos="941"/>
          <w:tab w:val="left" w:pos="7909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10. </w:t>
      </w:r>
      <w:r w:rsidRPr="00B02508">
        <w:rPr>
          <w:rFonts w:ascii="Times New Roman" w:hAnsi="Times New Roman"/>
          <w:sz w:val="28"/>
          <w:szCs w:val="28"/>
          <w:lang w:val="ru-RU"/>
        </w:rPr>
        <w:t xml:space="preserve">Информационный портал </w:t>
      </w:r>
      <w:proofErr w:type="spellStart"/>
      <w:r w:rsidRPr="00B02508">
        <w:rPr>
          <w:rFonts w:ascii="Times New Roman" w:hAnsi="Times New Roman"/>
          <w:sz w:val="28"/>
          <w:szCs w:val="28"/>
        </w:rPr>
        <w:t>Betec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02508">
        <w:rPr>
          <w:rFonts w:ascii="Times New Roman" w:hAnsi="Times New Roman"/>
          <w:sz w:val="28"/>
          <w:szCs w:val="28"/>
          <w:lang w:val="ru-RU"/>
        </w:rPr>
        <w:t>- «Бизнес-инжиниринговые</w:t>
      </w:r>
      <w:r w:rsidRPr="00B02508">
        <w:rPr>
          <w:rFonts w:ascii="Times New Roman" w:hAnsi="Times New Roman"/>
          <w:spacing w:val="-18"/>
          <w:sz w:val="28"/>
          <w:szCs w:val="28"/>
          <w:lang w:val="ru-RU"/>
        </w:rPr>
        <w:t xml:space="preserve"> </w:t>
      </w:r>
      <w:r w:rsidRPr="00B02508">
        <w:rPr>
          <w:rFonts w:ascii="Times New Roman" w:hAnsi="Times New Roman"/>
          <w:sz w:val="28"/>
          <w:szCs w:val="28"/>
          <w:lang w:val="ru-RU"/>
        </w:rPr>
        <w:t>технологии»</w:t>
      </w:r>
    </w:p>
    <w:p w14:paraId="03E36862" w14:textId="77777777" w:rsidR="00B02508" w:rsidRPr="00B02508" w:rsidRDefault="00FE7846" w:rsidP="004568B0">
      <w:pPr>
        <w:widowControl w:val="0"/>
        <w:tabs>
          <w:tab w:val="left" w:pos="941"/>
          <w:tab w:val="left" w:pos="7909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hyperlink r:id="rId21" w:history="1"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http</w:t>
        </w:r>
        <w:r w:rsidR="00FF11E8" w:rsidRPr="009421A2">
          <w:rPr>
            <w:rStyle w:val="ad"/>
            <w:rFonts w:ascii="Times New Roman" w:hAnsi="Times New Roman"/>
            <w:sz w:val="28"/>
            <w:szCs w:val="28"/>
            <w:lang w:val="ru-RU"/>
          </w:rPr>
          <w:t>://</w:t>
        </w:r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www</w:t>
        </w:r>
        <w:r w:rsidR="00FF11E8" w:rsidRPr="009421A2">
          <w:rPr>
            <w:rStyle w:val="ad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betec</w:t>
        </w:r>
        <w:proofErr w:type="spellEnd"/>
        <w:r w:rsidR="00FF11E8" w:rsidRPr="009421A2">
          <w:rPr>
            <w:rStyle w:val="ad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ru</w:t>
        </w:r>
        <w:proofErr w:type="spellEnd"/>
        <w:r w:rsidR="00FF11E8" w:rsidRPr="009421A2">
          <w:rPr>
            <w:rStyle w:val="ad"/>
            <w:rFonts w:ascii="Times New Roman" w:hAnsi="Times New Roman"/>
            <w:sz w:val="28"/>
            <w:szCs w:val="28"/>
            <w:lang w:val="ru-RU"/>
          </w:rPr>
          <w:t>/</w:t>
        </w:r>
      </w:hyperlink>
      <w:r w:rsidR="00FF11E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02508" w:rsidRPr="00B02508">
        <w:rPr>
          <w:rFonts w:ascii="Times New Roman" w:hAnsi="Times New Roman"/>
          <w:sz w:val="28"/>
          <w:szCs w:val="28"/>
          <w:lang w:val="ru-RU"/>
        </w:rPr>
        <w:t xml:space="preserve">   </w:t>
      </w:r>
    </w:p>
    <w:p w14:paraId="46281A38" w14:textId="77777777" w:rsidR="00B02508" w:rsidRPr="00B02508" w:rsidRDefault="00204469" w:rsidP="004568B0">
      <w:pPr>
        <w:widowControl w:val="0"/>
        <w:tabs>
          <w:tab w:val="left" w:pos="941"/>
          <w:tab w:val="left" w:pos="3281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11. Сайт компании </w:t>
      </w:r>
      <w:r w:rsidRPr="00B02508">
        <w:rPr>
          <w:rFonts w:ascii="Times New Roman" w:hAnsi="Times New Roman"/>
          <w:sz w:val="28"/>
          <w:szCs w:val="28"/>
          <w:lang w:val="ru-RU"/>
        </w:rPr>
        <w:t>Бизнес Инжиниринг</w:t>
      </w:r>
      <w:r w:rsidRPr="00B02508">
        <w:rPr>
          <w:rFonts w:ascii="Times New Roman" w:hAnsi="Times New Roman"/>
          <w:spacing w:val="-13"/>
          <w:sz w:val="28"/>
          <w:szCs w:val="28"/>
          <w:lang w:val="ru-RU"/>
        </w:rPr>
        <w:t xml:space="preserve"> </w:t>
      </w:r>
      <w:r w:rsidRPr="00B02508">
        <w:rPr>
          <w:rFonts w:ascii="Times New Roman" w:hAnsi="Times New Roman"/>
          <w:sz w:val="28"/>
          <w:szCs w:val="28"/>
          <w:lang w:val="ru-RU"/>
        </w:rPr>
        <w:t>Групп</w:t>
      </w:r>
      <w:r w:rsidRPr="00204469">
        <w:rPr>
          <w:rFonts w:ascii="Times New Roman" w:hAnsi="Times New Roman"/>
          <w:sz w:val="28"/>
          <w:szCs w:val="28"/>
          <w:lang w:val="ru-RU"/>
        </w:rPr>
        <w:t xml:space="preserve"> </w:t>
      </w:r>
      <w:hyperlink r:id="rId22" w:history="1"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http</w:t>
        </w:r>
        <w:r w:rsidR="00FF11E8" w:rsidRPr="009421A2">
          <w:rPr>
            <w:rStyle w:val="ad"/>
            <w:rFonts w:ascii="Times New Roman" w:hAnsi="Times New Roman"/>
            <w:sz w:val="28"/>
            <w:szCs w:val="28"/>
            <w:lang w:val="ru-RU"/>
          </w:rPr>
          <w:t>://</w:t>
        </w:r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www</w:t>
        </w:r>
        <w:r w:rsidR="00FF11E8" w:rsidRPr="009421A2">
          <w:rPr>
            <w:rStyle w:val="ad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bigc</w:t>
        </w:r>
        <w:proofErr w:type="spellEnd"/>
        <w:r w:rsidR="00FF11E8" w:rsidRPr="009421A2">
          <w:rPr>
            <w:rStyle w:val="ad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ru</w:t>
        </w:r>
        <w:proofErr w:type="spellEnd"/>
        <w:r w:rsidR="00FF11E8" w:rsidRPr="009421A2">
          <w:rPr>
            <w:rStyle w:val="ad"/>
            <w:rFonts w:ascii="Times New Roman" w:hAnsi="Times New Roman"/>
            <w:sz w:val="28"/>
            <w:szCs w:val="28"/>
            <w:lang w:val="ru-RU"/>
          </w:rPr>
          <w:t>/</w:t>
        </w:r>
      </w:hyperlink>
      <w:r w:rsidR="00FF11E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02508" w:rsidRPr="00B02508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0B82AD0A" w14:textId="77777777" w:rsidR="00B02508" w:rsidRPr="00B02508" w:rsidRDefault="00204469" w:rsidP="004568B0">
      <w:pPr>
        <w:widowControl w:val="0"/>
        <w:tabs>
          <w:tab w:val="left" w:pos="941"/>
          <w:tab w:val="left" w:pos="3789"/>
          <w:tab w:val="left" w:pos="4228"/>
          <w:tab w:val="left" w:pos="6077"/>
          <w:tab w:val="left" w:pos="7292"/>
          <w:tab w:val="left" w:pos="7789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12. </w:t>
      </w:r>
      <w:r w:rsidRPr="00B02508">
        <w:rPr>
          <w:rFonts w:ascii="Times New Roman" w:hAnsi="Times New Roman"/>
          <w:sz w:val="28"/>
          <w:szCs w:val="28"/>
          <w:lang w:val="ru-RU"/>
        </w:rPr>
        <w:t>Процессный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02508">
        <w:rPr>
          <w:rFonts w:ascii="Times New Roman" w:hAnsi="Times New Roman"/>
          <w:sz w:val="28"/>
          <w:szCs w:val="28"/>
          <w:lang w:val="ru-RU"/>
        </w:rPr>
        <w:t>подход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02508">
        <w:rPr>
          <w:rFonts w:ascii="Times New Roman" w:hAnsi="Times New Roman"/>
          <w:sz w:val="28"/>
          <w:szCs w:val="28"/>
          <w:lang w:val="ru-RU"/>
        </w:rPr>
        <w:t>к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02508">
        <w:rPr>
          <w:rFonts w:ascii="Times New Roman" w:hAnsi="Times New Roman"/>
          <w:spacing w:val="-1"/>
          <w:sz w:val="28"/>
          <w:szCs w:val="28"/>
          <w:lang w:val="ru-RU"/>
        </w:rPr>
        <w:t xml:space="preserve">управлению </w:t>
      </w:r>
      <w:r w:rsidRPr="00B02508">
        <w:rPr>
          <w:rFonts w:ascii="Times New Roman" w:hAnsi="Times New Roman"/>
          <w:sz w:val="28"/>
          <w:szCs w:val="28"/>
          <w:lang w:val="ru-RU"/>
        </w:rPr>
        <w:t>организациями</w:t>
      </w:r>
      <w:r w:rsidRPr="00204469">
        <w:rPr>
          <w:rFonts w:ascii="Times New Roman" w:hAnsi="Times New Roman"/>
          <w:sz w:val="28"/>
          <w:szCs w:val="28"/>
          <w:lang w:val="ru-RU"/>
        </w:rPr>
        <w:t xml:space="preserve"> </w:t>
      </w:r>
      <w:hyperlink r:id="rId23" w:history="1"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http</w:t>
        </w:r>
        <w:r w:rsidR="00FF11E8" w:rsidRPr="009421A2">
          <w:rPr>
            <w:rStyle w:val="ad"/>
            <w:rFonts w:ascii="Times New Roman" w:hAnsi="Times New Roman"/>
            <w:sz w:val="28"/>
            <w:szCs w:val="28"/>
            <w:lang w:val="ru-RU"/>
          </w:rPr>
          <w:t>://</w:t>
        </w:r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www</w:t>
        </w:r>
        <w:r w:rsidR="00FF11E8" w:rsidRPr="009421A2">
          <w:rPr>
            <w:rStyle w:val="ad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plansys</w:t>
        </w:r>
        <w:proofErr w:type="spellEnd"/>
        <w:r w:rsidR="00FF11E8" w:rsidRPr="009421A2">
          <w:rPr>
            <w:rStyle w:val="ad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ru</w:t>
        </w:r>
        <w:proofErr w:type="spellEnd"/>
        <w:r w:rsidR="00FF11E8" w:rsidRPr="009421A2">
          <w:rPr>
            <w:rStyle w:val="ad"/>
            <w:rFonts w:ascii="Times New Roman" w:hAnsi="Times New Roman"/>
            <w:sz w:val="28"/>
            <w:szCs w:val="28"/>
            <w:lang w:val="ru-RU"/>
          </w:rPr>
          <w:t>/</w:t>
        </w:r>
      </w:hyperlink>
      <w:r w:rsidR="00FF11E8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2F35122E" w14:textId="77777777" w:rsidR="00204469" w:rsidRPr="00B02508" w:rsidRDefault="00204469" w:rsidP="004568B0">
      <w:pPr>
        <w:widowControl w:val="0"/>
        <w:tabs>
          <w:tab w:val="left" w:pos="941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13. </w:t>
      </w:r>
      <w:r w:rsidRPr="00B02508">
        <w:rPr>
          <w:rFonts w:ascii="Times New Roman" w:hAnsi="Times New Roman"/>
          <w:sz w:val="28"/>
          <w:szCs w:val="28"/>
          <w:lang w:val="ru-RU"/>
        </w:rPr>
        <w:t>Интернет-проект «Корпоративный</w:t>
      </w:r>
      <w:r w:rsidRPr="00B02508">
        <w:rPr>
          <w:rFonts w:ascii="Times New Roman" w:hAnsi="Times New Roman"/>
          <w:spacing w:val="-33"/>
          <w:sz w:val="28"/>
          <w:szCs w:val="28"/>
          <w:lang w:val="ru-RU"/>
        </w:rPr>
        <w:t xml:space="preserve"> </w:t>
      </w:r>
      <w:r w:rsidRPr="00B02508">
        <w:rPr>
          <w:rFonts w:ascii="Times New Roman" w:hAnsi="Times New Roman"/>
          <w:sz w:val="28"/>
          <w:szCs w:val="28"/>
          <w:lang w:val="ru-RU"/>
        </w:rPr>
        <w:t>менеджмент»</w:t>
      </w:r>
    </w:p>
    <w:p w14:paraId="2207355F" w14:textId="77777777" w:rsidR="00B02508" w:rsidRPr="00B02508" w:rsidRDefault="00FE7846" w:rsidP="004568B0">
      <w:pPr>
        <w:widowControl w:val="0"/>
        <w:tabs>
          <w:tab w:val="left" w:pos="941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hyperlink r:id="rId24" w:history="1"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http</w:t>
        </w:r>
        <w:r w:rsidR="00FF11E8" w:rsidRPr="009421A2">
          <w:rPr>
            <w:rStyle w:val="ad"/>
            <w:rFonts w:ascii="Times New Roman" w:hAnsi="Times New Roman"/>
            <w:sz w:val="28"/>
            <w:szCs w:val="28"/>
            <w:lang w:val="ru-RU"/>
          </w:rPr>
          <w:t>://</w:t>
        </w:r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www</w:t>
        </w:r>
        <w:r w:rsidR="00FF11E8" w:rsidRPr="009421A2">
          <w:rPr>
            <w:rStyle w:val="ad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cfin</w:t>
        </w:r>
        <w:proofErr w:type="spellEnd"/>
        <w:r w:rsidR="00FF11E8" w:rsidRPr="009421A2">
          <w:rPr>
            <w:rStyle w:val="ad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ru</w:t>
        </w:r>
        <w:proofErr w:type="spellEnd"/>
        <w:r w:rsidR="00FF11E8" w:rsidRPr="009421A2">
          <w:rPr>
            <w:rStyle w:val="ad"/>
            <w:rFonts w:ascii="Times New Roman" w:hAnsi="Times New Roman"/>
            <w:sz w:val="28"/>
            <w:szCs w:val="28"/>
            <w:lang w:val="ru-RU"/>
          </w:rPr>
          <w:t>/</w:t>
        </w:r>
      </w:hyperlink>
      <w:r w:rsidR="00FF11E8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B02508" w:rsidRPr="00B02508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09973C01" w14:textId="77777777" w:rsidR="00B02508" w:rsidRPr="00B4727E" w:rsidRDefault="00FB04C3" w:rsidP="004568B0">
      <w:pPr>
        <w:widowControl w:val="0"/>
        <w:tabs>
          <w:tab w:val="left" w:pos="941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727E">
        <w:rPr>
          <w:rFonts w:ascii="Times New Roman" w:hAnsi="Times New Roman"/>
          <w:sz w:val="28"/>
          <w:szCs w:val="28"/>
        </w:rPr>
        <w:t>14</w:t>
      </w:r>
      <w:r w:rsidR="004568B0" w:rsidRPr="00B4727E">
        <w:rPr>
          <w:rFonts w:ascii="Times New Roman" w:hAnsi="Times New Roman"/>
          <w:sz w:val="28"/>
          <w:szCs w:val="28"/>
        </w:rPr>
        <w:t xml:space="preserve">. </w:t>
      </w:r>
      <w:r w:rsidR="00CC1650" w:rsidRPr="00B02508">
        <w:rPr>
          <w:rFonts w:ascii="Times New Roman" w:hAnsi="Times New Roman"/>
          <w:sz w:val="28"/>
          <w:szCs w:val="28"/>
        </w:rPr>
        <w:t>CIT</w:t>
      </w:r>
      <w:r w:rsidR="00CC1650" w:rsidRPr="00B4727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CC1650" w:rsidRPr="00B02508">
        <w:rPr>
          <w:rFonts w:ascii="Times New Roman" w:hAnsi="Times New Roman"/>
          <w:sz w:val="28"/>
          <w:szCs w:val="28"/>
        </w:rPr>
        <w:t>forum</w:t>
      </w:r>
      <w:r w:rsidR="00CC1650" w:rsidRPr="00B4727E">
        <w:rPr>
          <w:rFonts w:ascii="Times New Roman" w:hAnsi="Times New Roman"/>
          <w:sz w:val="28"/>
          <w:szCs w:val="28"/>
        </w:rPr>
        <w:t xml:space="preserve"> </w:t>
      </w:r>
      <w:hyperlink r:id="rId25" w:history="1"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http</w:t>
        </w:r>
        <w:r w:rsidR="00FF11E8" w:rsidRPr="00B4727E">
          <w:rPr>
            <w:rStyle w:val="ad"/>
            <w:rFonts w:ascii="Times New Roman" w:hAnsi="Times New Roman"/>
            <w:sz w:val="28"/>
            <w:szCs w:val="28"/>
          </w:rPr>
          <w:t>://</w:t>
        </w:r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www</w:t>
        </w:r>
        <w:r w:rsidR="00FF11E8" w:rsidRPr="00B4727E">
          <w:rPr>
            <w:rStyle w:val="ad"/>
            <w:rFonts w:ascii="Times New Roman" w:hAnsi="Times New Roman"/>
            <w:sz w:val="28"/>
            <w:szCs w:val="28"/>
          </w:rPr>
          <w:t>.</w:t>
        </w:r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citforum</w:t>
        </w:r>
        <w:r w:rsidR="00FF11E8" w:rsidRPr="00B4727E">
          <w:rPr>
            <w:rStyle w:val="ad"/>
            <w:rFonts w:ascii="Times New Roman" w:hAnsi="Times New Roman"/>
            <w:sz w:val="28"/>
            <w:szCs w:val="28"/>
          </w:rPr>
          <w:t>.</w:t>
        </w:r>
        <w:r w:rsidR="00FF11E8" w:rsidRPr="009421A2">
          <w:rPr>
            <w:rStyle w:val="ad"/>
            <w:rFonts w:ascii="Times New Roman" w:hAnsi="Times New Roman"/>
            <w:sz w:val="28"/>
            <w:szCs w:val="28"/>
          </w:rPr>
          <w:t>ru</w:t>
        </w:r>
        <w:r w:rsidR="00FF11E8" w:rsidRPr="00B4727E">
          <w:rPr>
            <w:rStyle w:val="ad"/>
            <w:rFonts w:ascii="Times New Roman" w:hAnsi="Times New Roman"/>
            <w:sz w:val="28"/>
            <w:szCs w:val="28"/>
          </w:rPr>
          <w:t>/</w:t>
        </w:r>
      </w:hyperlink>
      <w:r w:rsidR="00FF11E8" w:rsidRPr="00B4727E">
        <w:rPr>
          <w:rFonts w:ascii="Times New Roman" w:hAnsi="Times New Roman"/>
          <w:sz w:val="28"/>
          <w:szCs w:val="28"/>
        </w:rPr>
        <w:t xml:space="preserve"> </w:t>
      </w:r>
      <w:r w:rsidR="00B02508" w:rsidRPr="00B4727E">
        <w:rPr>
          <w:rFonts w:ascii="Times New Roman" w:hAnsi="Times New Roman"/>
          <w:sz w:val="28"/>
          <w:szCs w:val="28"/>
        </w:rPr>
        <w:t xml:space="preserve"> </w:t>
      </w:r>
    </w:p>
    <w:p w14:paraId="09E5B893" w14:textId="77777777" w:rsidR="004568B0" w:rsidRPr="00B02508" w:rsidRDefault="004568B0" w:rsidP="004568B0">
      <w:pPr>
        <w:pStyle w:val="ae"/>
        <w:rPr>
          <w:lang w:val="ru-RU"/>
        </w:rPr>
      </w:pPr>
      <w:r>
        <w:rPr>
          <w:lang w:val="ru-RU"/>
        </w:rPr>
        <w:t>1</w:t>
      </w:r>
      <w:r w:rsidR="00FB04C3">
        <w:rPr>
          <w:lang w:val="ru-RU"/>
        </w:rPr>
        <w:t>5</w:t>
      </w:r>
      <w:r>
        <w:rPr>
          <w:lang w:val="ru-RU"/>
        </w:rPr>
        <w:t xml:space="preserve">. </w:t>
      </w:r>
      <w:r w:rsidRPr="00B02508">
        <w:rPr>
          <w:lang w:val="ru-RU"/>
        </w:rPr>
        <w:t xml:space="preserve">Портал </w:t>
      </w:r>
      <w:proofErr w:type="spellStart"/>
      <w:r w:rsidRPr="00B02508">
        <w:t>iTeam</w:t>
      </w:r>
      <w:proofErr w:type="spellEnd"/>
      <w:r w:rsidRPr="00B02508">
        <w:rPr>
          <w:lang w:val="ru-RU"/>
        </w:rPr>
        <w:t xml:space="preserve"> – Технологии корпоративного управления</w:t>
      </w:r>
    </w:p>
    <w:p w14:paraId="4CE69A72" w14:textId="77777777" w:rsidR="00B02508" w:rsidRPr="00B02508" w:rsidRDefault="00FE7846" w:rsidP="004568B0">
      <w:pPr>
        <w:pStyle w:val="ae"/>
        <w:rPr>
          <w:lang w:val="ru-RU"/>
        </w:rPr>
      </w:pPr>
      <w:hyperlink r:id="rId26" w:history="1">
        <w:r w:rsidR="00FF11E8" w:rsidRPr="009421A2">
          <w:rPr>
            <w:rStyle w:val="ad"/>
          </w:rPr>
          <w:t>http</w:t>
        </w:r>
        <w:r w:rsidR="00FF11E8" w:rsidRPr="009421A2">
          <w:rPr>
            <w:rStyle w:val="ad"/>
            <w:lang w:val="ru-RU"/>
          </w:rPr>
          <w:t>://</w:t>
        </w:r>
        <w:r w:rsidR="00FF11E8" w:rsidRPr="009421A2">
          <w:rPr>
            <w:rStyle w:val="ad"/>
          </w:rPr>
          <w:t>www</w:t>
        </w:r>
        <w:r w:rsidR="00FF11E8" w:rsidRPr="009421A2">
          <w:rPr>
            <w:rStyle w:val="ad"/>
            <w:lang w:val="ru-RU"/>
          </w:rPr>
          <w:t>.</w:t>
        </w:r>
        <w:proofErr w:type="spellStart"/>
        <w:r w:rsidR="00FF11E8" w:rsidRPr="009421A2">
          <w:rPr>
            <w:rStyle w:val="ad"/>
          </w:rPr>
          <w:t>iteam</w:t>
        </w:r>
        <w:proofErr w:type="spellEnd"/>
        <w:r w:rsidR="00FF11E8" w:rsidRPr="009421A2">
          <w:rPr>
            <w:rStyle w:val="ad"/>
            <w:lang w:val="ru-RU"/>
          </w:rPr>
          <w:t>.</w:t>
        </w:r>
        <w:proofErr w:type="spellStart"/>
        <w:r w:rsidR="00FF11E8" w:rsidRPr="009421A2">
          <w:rPr>
            <w:rStyle w:val="ad"/>
          </w:rPr>
          <w:t>ru</w:t>
        </w:r>
        <w:proofErr w:type="spellEnd"/>
        <w:r w:rsidR="00FF11E8" w:rsidRPr="009421A2">
          <w:rPr>
            <w:rStyle w:val="ad"/>
            <w:lang w:val="ru-RU"/>
          </w:rPr>
          <w:t>/</w:t>
        </w:r>
      </w:hyperlink>
      <w:r w:rsidR="00FF11E8">
        <w:rPr>
          <w:lang w:val="ru-RU"/>
        </w:rPr>
        <w:t xml:space="preserve"> </w:t>
      </w:r>
      <w:r w:rsidR="00B02508" w:rsidRPr="00B02508">
        <w:rPr>
          <w:lang w:val="ru-RU"/>
        </w:rPr>
        <w:t xml:space="preserve"> </w:t>
      </w:r>
    </w:p>
    <w:p w14:paraId="45BFE659" w14:textId="77777777" w:rsidR="00BA608C" w:rsidRPr="00B02508" w:rsidRDefault="00BA608C" w:rsidP="00BA608C">
      <w:pPr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</w:p>
    <w:p w14:paraId="6DF4C37D" w14:textId="77777777" w:rsidR="00C352D1" w:rsidRDefault="00C352D1">
      <w:pPr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10</w:t>
      </w:r>
      <w:r w:rsidR="000E74C4">
        <w:rPr>
          <w:rFonts w:ascii="Times New Roman" w:hAnsi="Times New Roman"/>
          <w:b/>
          <w:bCs/>
          <w:sz w:val="28"/>
          <w:szCs w:val="28"/>
          <w:lang w:val="ru-RU"/>
        </w:rPr>
        <w:t>. Методические указания для обучающихся по освоению дисциплины</w:t>
      </w:r>
    </w:p>
    <w:p w14:paraId="61FC8679" w14:textId="77777777" w:rsidR="00642266" w:rsidRPr="00642266" w:rsidRDefault="00642266" w:rsidP="0064226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642266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642266">
        <w:rPr>
          <w:rFonts w:ascii="Times New Roman" w:hAnsi="Times New Roman"/>
          <w:color w:val="000000"/>
          <w:sz w:val="28"/>
          <w:szCs w:val="28"/>
          <w:lang w:val="ru-RU" w:eastAsia="ru-RU"/>
        </w:rPr>
        <w:t>бакалавриата</w:t>
      </w:r>
      <w:proofErr w:type="spellEnd"/>
      <w:r w:rsidRPr="00642266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2FBFB7BC" w14:textId="77777777" w:rsidR="00642266" w:rsidRPr="00642266" w:rsidRDefault="00642266" w:rsidP="0064226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14:paraId="68F870B9" w14:textId="77777777" w:rsidR="00845B3B" w:rsidRDefault="00845B3B" w:rsidP="00845B3B">
      <w:pPr>
        <w:pStyle w:val="1"/>
        <w:numPr>
          <w:ilvl w:val="0"/>
          <w:numId w:val="0"/>
        </w:numPr>
        <w:tabs>
          <w:tab w:val="left" w:pos="0"/>
        </w:tabs>
        <w:spacing w:after="0"/>
        <w:jc w:val="both"/>
        <w:rPr>
          <w:szCs w:val="28"/>
          <w:lang w:val="ru-RU" w:eastAsia="ru-RU"/>
        </w:rPr>
      </w:pPr>
      <w:r w:rsidRPr="00845B3B">
        <w:rPr>
          <w:szCs w:val="28"/>
          <w:lang w:val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1E0969B6" w14:textId="77777777" w:rsidR="00845B3B" w:rsidRPr="006549CD" w:rsidRDefault="00845B3B" w:rsidP="006549CD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ru-RU"/>
        </w:rPr>
      </w:pPr>
      <w:r w:rsidRPr="006549CD">
        <w:rPr>
          <w:rFonts w:ascii="Times New Roman" w:hAnsi="Times New Roman"/>
          <w:b/>
          <w:i/>
          <w:sz w:val="28"/>
          <w:szCs w:val="28"/>
          <w:lang w:val="ru-RU"/>
        </w:rPr>
        <w:t>11.1. Комплект лицензионного программного обеспечения:</w:t>
      </w:r>
    </w:p>
    <w:p w14:paraId="6A29324C" w14:textId="77777777" w:rsidR="00642266" w:rsidRPr="00642266" w:rsidRDefault="00642266" w:rsidP="006422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642266">
        <w:rPr>
          <w:rFonts w:ascii="Times New Roman" w:hAnsi="Times New Roman"/>
          <w:color w:val="000000"/>
          <w:sz w:val="28"/>
          <w:szCs w:val="28"/>
          <w:lang w:val="ru-RU" w:eastAsia="ru-RU"/>
        </w:rPr>
        <w:t>1.Windows,</w:t>
      </w:r>
    </w:p>
    <w:p w14:paraId="497B7CE1" w14:textId="77777777" w:rsidR="00642266" w:rsidRPr="00642266" w:rsidRDefault="00642266" w:rsidP="006422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642266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2. </w:t>
      </w:r>
      <w:r w:rsidRPr="00642266">
        <w:rPr>
          <w:rFonts w:ascii="Times New Roman" w:hAnsi="Times New Roman"/>
          <w:color w:val="000000"/>
          <w:sz w:val="28"/>
          <w:szCs w:val="28"/>
          <w:lang w:eastAsia="ru-RU"/>
        </w:rPr>
        <w:t>Microsoft</w:t>
      </w:r>
      <w:r w:rsidRPr="00642266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642266">
        <w:rPr>
          <w:rFonts w:ascii="Times New Roman" w:hAnsi="Times New Roman"/>
          <w:color w:val="000000"/>
          <w:sz w:val="28"/>
          <w:szCs w:val="28"/>
          <w:lang w:eastAsia="ru-RU"/>
        </w:rPr>
        <w:t>Office</w:t>
      </w:r>
      <w:r w:rsidRPr="00642266">
        <w:rPr>
          <w:rFonts w:ascii="Times New Roman" w:hAnsi="Times New Roman"/>
          <w:color w:val="000000"/>
          <w:sz w:val="28"/>
          <w:szCs w:val="28"/>
          <w:lang w:val="ru-RU" w:eastAsia="ru-RU"/>
        </w:rPr>
        <w:t>.</w:t>
      </w:r>
    </w:p>
    <w:p w14:paraId="21729377" w14:textId="77777777" w:rsidR="00642266" w:rsidRPr="00642266" w:rsidRDefault="00642266" w:rsidP="006422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642266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3. Антивирус </w:t>
      </w:r>
      <w:r w:rsidRPr="00642266">
        <w:rPr>
          <w:rFonts w:ascii="Times New Roman" w:hAnsi="Times New Roman"/>
          <w:color w:val="000000"/>
          <w:sz w:val="28"/>
          <w:szCs w:val="28"/>
          <w:lang w:eastAsia="ru-RU"/>
        </w:rPr>
        <w:t>Kaspersky</w:t>
      </w:r>
    </w:p>
    <w:p w14:paraId="438FF9E6" w14:textId="77777777" w:rsidR="00642266" w:rsidRPr="00642266" w:rsidRDefault="00642266" w:rsidP="00642266">
      <w:pPr>
        <w:spacing w:after="0" w:line="240" w:lineRule="auto"/>
        <w:jc w:val="both"/>
        <w:rPr>
          <w:rFonts w:ascii="Times New Roman" w:eastAsia="Calibri" w:hAnsi="Times New Roman"/>
          <w:b/>
          <w:bCs/>
          <w:i/>
          <w:iCs/>
          <w:color w:val="000000"/>
          <w:sz w:val="28"/>
          <w:szCs w:val="28"/>
          <w:lang w:val="ru-RU" w:eastAsia="ru-RU"/>
        </w:rPr>
      </w:pPr>
      <w:r w:rsidRPr="00642266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ru-RU" w:eastAsia="ru-RU"/>
        </w:rPr>
        <w:t xml:space="preserve">11.2 Современные профессиональные демонстрационные и информационные справочные системы: </w:t>
      </w:r>
    </w:p>
    <w:p w14:paraId="0572B2D7" w14:textId="77777777" w:rsidR="00642266" w:rsidRPr="00642266" w:rsidRDefault="00642266" w:rsidP="00642266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642266">
        <w:rPr>
          <w:rFonts w:ascii="Times New Roman" w:hAnsi="Times New Roman"/>
          <w:color w:val="000000"/>
          <w:sz w:val="28"/>
          <w:szCs w:val="28"/>
          <w:lang w:val="ru-RU" w:eastAsia="ru-RU"/>
        </w:rPr>
        <w:t>Консультант Плюс.</w:t>
      </w:r>
    </w:p>
    <w:p w14:paraId="1C43A41F" w14:textId="77777777" w:rsidR="00845B3B" w:rsidRPr="006549CD" w:rsidRDefault="00845B3B" w:rsidP="006549CD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6549CD">
        <w:rPr>
          <w:rFonts w:ascii="Times New Roman" w:hAnsi="Times New Roman"/>
          <w:b/>
          <w:i/>
          <w:sz w:val="28"/>
          <w:szCs w:val="28"/>
          <w:lang w:val="ru-RU"/>
        </w:rPr>
        <w:t xml:space="preserve">11.3. Сертифицированные программные и аппаратные средства защиты информации: </w:t>
      </w:r>
      <w:r w:rsidRPr="006549CD">
        <w:rPr>
          <w:rFonts w:ascii="Times New Roman" w:hAnsi="Times New Roman"/>
          <w:sz w:val="28"/>
          <w:szCs w:val="28"/>
          <w:lang w:val="ru-RU"/>
        </w:rPr>
        <w:t>не предусмотрены.</w:t>
      </w:r>
      <w:bookmarkStart w:id="6" w:name="_Toc21465924"/>
    </w:p>
    <w:p w14:paraId="69FBEDB6" w14:textId="77777777" w:rsidR="00845B3B" w:rsidRPr="006549CD" w:rsidRDefault="00845B3B" w:rsidP="006549CD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14:paraId="00DB3EA8" w14:textId="77777777" w:rsidR="00845B3B" w:rsidRPr="006549CD" w:rsidRDefault="00845B3B" w:rsidP="006549CD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549CD">
        <w:rPr>
          <w:rFonts w:ascii="Times New Roman" w:hAnsi="Times New Roman"/>
          <w:b/>
          <w:bCs/>
          <w:sz w:val="28"/>
          <w:szCs w:val="28"/>
          <w:lang w:val="ru-RU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6"/>
    </w:p>
    <w:p w14:paraId="5FB395ED" w14:textId="6A43C415" w:rsidR="00853E0B" w:rsidRPr="00FA614B" w:rsidRDefault="00845B3B" w:rsidP="006549CD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r w:rsidRPr="006549CD">
        <w:rPr>
          <w:rFonts w:ascii="Times New Roman" w:hAnsi="Times New Roman" w:cs="Times New Roman"/>
          <w:b w:val="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853E0B" w:rsidRPr="00FA614B" w:rsidSect="00413DB1">
      <w:headerReference w:type="default" r:id="rId27"/>
      <w:headerReference w:type="first" r:id="rId2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8690BE" w14:textId="77777777" w:rsidR="00FE7846" w:rsidRDefault="00FE7846" w:rsidP="00413DB1">
      <w:pPr>
        <w:spacing w:after="0" w:line="240" w:lineRule="auto"/>
      </w:pPr>
      <w:r>
        <w:separator/>
      </w:r>
    </w:p>
  </w:endnote>
  <w:endnote w:type="continuationSeparator" w:id="0">
    <w:p w14:paraId="2EA1E8FF" w14:textId="77777777" w:rsidR="00FE7846" w:rsidRDefault="00FE7846" w:rsidP="00413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0943E2" w14:textId="77777777" w:rsidR="00FE7846" w:rsidRDefault="00FE7846" w:rsidP="00413DB1">
      <w:pPr>
        <w:spacing w:after="0" w:line="240" w:lineRule="auto"/>
      </w:pPr>
      <w:r>
        <w:separator/>
      </w:r>
    </w:p>
  </w:footnote>
  <w:footnote w:type="continuationSeparator" w:id="0">
    <w:p w14:paraId="4B3283AC" w14:textId="77777777" w:rsidR="00FE7846" w:rsidRDefault="00FE7846" w:rsidP="00413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381468" w14:textId="73B0CDB2" w:rsidR="006E3EB0" w:rsidRDefault="006E3EB0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446F94" w:rsidRPr="00446F94">
      <w:rPr>
        <w:noProof/>
        <w:lang w:val="ru-RU"/>
      </w:rPr>
      <w:t>2</w:t>
    </w:r>
    <w:r>
      <w:fldChar w:fldCharType="end"/>
    </w:r>
  </w:p>
  <w:p w14:paraId="7173BE68" w14:textId="77777777" w:rsidR="006E3EB0" w:rsidRDefault="006E3EB0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5881E" w14:textId="063CF8BB" w:rsidR="006E3EB0" w:rsidRDefault="006E3EB0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446F94" w:rsidRPr="00446F94">
      <w:rPr>
        <w:noProof/>
        <w:lang w:val="ru-RU"/>
      </w:rPr>
      <w:t>1</w:t>
    </w:r>
    <w:r>
      <w:fldChar w:fldCharType="end"/>
    </w:r>
  </w:p>
  <w:p w14:paraId="4CC3D2A5" w14:textId="77777777" w:rsidR="006E3EB0" w:rsidRDefault="006E3EB0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53D1"/>
    <w:multiLevelType w:val="hybridMultilevel"/>
    <w:tmpl w:val="D5A255C6"/>
    <w:lvl w:ilvl="0" w:tplc="E9E2115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2B86A94"/>
    <w:multiLevelType w:val="hybridMultilevel"/>
    <w:tmpl w:val="EA8A383E"/>
    <w:lvl w:ilvl="0" w:tplc="11B6AF86">
      <w:start w:val="1"/>
      <w:numFmt w:val="decimal"/>
      <w:lvlText w:val="%1."/>
      <w:lvlJc w:val="left"/>
      <w:pPr>
        <w:ind w:left="1037" w:hanging="36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" w15:restartNumberingAfterBreak="0">
    <w:nsid w:val="04B70AC8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8852A9"/>
    <w:multiLevelType w:val="multilevel"/>
    <w:tmpl w:val="757464D2"/>
    <w:lvl w:ilvl="0">
      <w:start w:val="1"/>
      <w:numFmt w:val="decimal"/>
      <w:pStyle w:val="1"/>
      <w:lvlText w:val="%1."/>
      <w:lvlJc w:val="left"/>
      <w:pPr>
        <w:ind w:left="574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CDB4F07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DF4949"/>
    <w:multiLevelType w:val="hybridMultilevel"/>
    <w:tmpl w:val="81A66088"/>
    <w:lvl w:ilvl="0" w:tplc="E440060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40021E"/>
    <w:multiLevelType w:val="hybridMultilevel"/>
    <w:tmpl w:val="CEDEBF36"/>
    <w:lvl w:ilvl="0" w:tplc="56E0222A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D70FB"/>
    <w:multiLevelType w:val="hybridMultilevel"/>
    <w:tmpl w:val="58B0BF08"/>
    <w:lvl w:ilvl="0" w:tplc="11B6AF86">
      <w:start w:val="1"/>
      <w:numFmt w:val="decimal"/>
      <w:lvlText w:val="%1."/>
      <w:lvlJc w:val="left"/>
      <w:pPr>
        <w:ind w:left="754" w:hanging="36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 w15:restartNumberingAfterBreak="0">
    <w:nsid w:val="14AF2D6A"/>
    <w:multiLevelType w:val="hybridMultilevel"/>
    <w:tmpl w:val="542EBAF6"/>
    <w:lvl w:ilvl="0" w:tplc="11B6AF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34DBE"/>
    <w:multiLevelType w:val="hybridMultilevel"/>
    <w:tmpl w:val="64A81F38"/>
    <w:lvl w:ilvl="0" w:tplc="1374BF78">
      <w:start w:val="1"/>
      <w:numFmt w:val="decimal"/>
      <w:lvlText w:val="%1."/>
      <w:lvlJc w:val="left"/>
      <w:pPr>
        <w:ind w:left="220" w:hanging="70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D345B7A">
      <w:numFmt w:val="bullet"/>
      <w:lvlText w:val="•"/>
      <w:lvlJc w:val="left"/>
      <w:pPr>
        <w:ind w:left="1150" w:hanging="708"/>
      </w:pPr>
      <w:rPr>
        <w:rFonts w:hint="default"/>
      </w:rPr>
    </w:lvl>
    <w:lvl w:ilvl="2" w:tplc="E738DE6A">
      <w:numFmt w:val="bullet"/>
      <w:lvlText w:val="•"/>
      <w:lvlJc w:val="left"/>
      <w:pPr>
        <w:ind w:left="2081" w:hanging="708"/>
      </w:pPr>
      <w:rPr>
        <w:rFonts w:hint="default"/>
      </w:rPr>
    </w:lvl>
    <w:lvl w:ilvl="3" w:tplc="3350DEDC">
      <w:numFmt w:val="bullet"/>
      <w:lvlText w:val="•"/>
      <w:lvlJc w:val="left"/>
      <w:pPr>
        <w:ind w:left="3012" w:hanging="708"/>
      </w:pPr>
      <w:rPr>
        <w:rFonts w:hint="default"/>
      </w:rPr>
    </w:lvl>
    <w:lvl w:ilvl="4" w:tplc="63728684">
      <w:numFmt w:val="bullet"/>
      <w:lvlText w:val="•"/>
      <w:lvlJc w:val="left"/>
      <w:pPr>
        <w:ind w:left="3943" w:hanging="708"/>
      </w:pPr>
      <w:rPr>
        <w:rFonts w:hint="default"/>
      </w:rPr>
    </w:lvl>
    <w:lvl w:ilvl="5" w:tplc="167008CC">
      <w:numFmt w:val="bullet"/>
      <w:lvlText w:val="•"/>
      <w:lvlJc w:val="left"/>
      <w:pPr>
        <w:ind w:left="4874" w:hanging="708"/>
      </w:pPr>
      <w:rPr>
        <w:rFonts w:hint="default"/>
      </w:rPr>
    </w:lvl>
    <w:lvl w:ilvl="6" w:tplc="B712CB7C">
      <w:numFmt w:val="bullet"/>
      <w:lvlText w:val="•"/>
      <w:lvlJc w:val="left"/>
      <w:pPr>
        <w:ind w:left="5805" w:hanging="708"/>
      </w:pPr>
      <w:rPr>
        <w:rFonts w:hint="default"/>
      </w:rPr>
    </w:lvl>
    <w:lvl w:ilvl="7" w:tplc="E858FFB2">
      <w:numFmt w:val="bullet"/>
      <w:lvlText w:val="•"/>
      <w:lvlJc w:val="left"/>
      <w:pPr>
        <w:ind w:left="6736" w:hanging="708"/>
      </w:pPr>
      <w:rPr>
        <w:rFonts w:hint="default"/>
      </w:rPr>
    </w:lvl>
    <w:lvl w:ilvl="8" w:tplc="FEAA8B04">
      <w:numFmt w:val="bullet"/>
      <w:lvlText w:val="•"/>
      <w:lvlJc w:val="left"/>
      <w:pPr>
        <w:ind w:left="7667" w:hanging="708"/>
      </w:pPr>
      <w:rPr>
        <w:rFonts w:hint="default"/>
      </w:rPr>
    </w:lvl>
  </w:abstractNum>
  <w:abstractNum w:abstractNumId="10" w15:restartNumberingAfterBreak="0">
    <w:nsid w:val="1C094A8A"/>
    <w:multiLevelType w:val="hybridMultilevel"/>
    <w:tmpl w:val="50C8722A"/>
    <w:lvl w:ilvl="0" w:tplc="9A3C8792">
      <w:start w:val="1"/>
      <w:numFmt w:val="decimal"/>
      <w:lvlText w:val="%1."/>
      <w:lvlJc w:val="left"/>
      <w:pPr>
        <w:ind w:left="6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4" w:hanging="360"/>
      </w:pPr>
    </w:lvl>
    <w:lvl w:ilvl="2" w:tplc="0419001B" w:tentative="1">
      <w:start w:val="1"/>
      <w:numFmt w:val="lowerRoman"/>
      <w:lvlText w:val="%3."/>
      <w:lvlJc w:val="right"/>
      <w:pPr>
        <w:ind w:left="2114" w:hanging="180"/>
      </w:pPr>
    </w:lvl>
    <w:lvl w:ilvl="3" w:tplc="0419000F" w:tentative="1">
      <w:start w:val="1"/>
      <w:numFmt w:val="decimal"/>
      <w:lvlText w:val="%4."/>
      <w:lvlJc w:val="left"/>
      <w:pPr>
        <w:ind w:left="2834" w:hanging="360"/>
      </w:pPr>
    </w:lvl>
    <w:lvl w:ilvl="4" w:tplc="04190019" w:tentative="1">
      <w:start w:val="1"/>
      <w:numFmt w:val="lowerLetter"/>
      <w:lvlText w:val="%5."/>
      <w:lvlJc w:val="left"/>
      <w:pPr>
        <w:ind w:left="3554" w:hanging="360"/>
      </w:pPr>
    </w:lvl>
    <w:lvl w:ilvl="5" w:tplc="0419001B" w:tentative="1">
      <w:start w:val="1"/>
      <w:numFmt w:val="lowerRoman"/>
      <w:lvlText w:val="%6."/>
      <w:lvlJc w:val="right"/>
      <w:pPr>
        <w:ind w:left="4274" w:hanging="180"/>
      </w:pPr>
    </w:lvl>
    <w:lvl w:ilvl="6" w:tplc="0419000F" w:tentative="1">
      <w:start w:val="1"/>
      <w:numFmt w:val="decimal"/>
      <w:lvlText w:val="%7."/>
      <w:lvlJc w:val="left"/>
      <w:pPr>
        <w:ind w:left="4994" w:hanging="360"/>
      </w:pPr>
    </w:lvl>
    <w:lvl w:ilvl="7" w:tplc="04190019" w:tentative="1">
      <w:start w:val="1"/>
      <w:numFmt w:val="lowerLetter"/>
      <w:lvlText w:val="%8."/>
      <w:lvlJc w:val="left"/>
      <w:pPr>
        <w:ind w:left="5714" w:hanging="360"/>
      </w:pPr>
    </w:lvl>
    <w:lvl w:ilvl="8" w:tplc="0419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11" w15:restartNumberingAfterBreak="0">
    <w:nsid w:val="1F4314CD"/>
    <w:multiLevelType w:val="hybridMultilevel"/>
    <w:tmpl w:val="6908CEA6"/>
    <w:lvl w:ilvl="0" w:tplc="51C8C7A4">
      <w:start w:val="1"/>
      <w:numFmt w:val="decimal"/>
      <w:lvlText w:val="%1."/>
      <w:lvlJc w:val="left"/>
      <w:pPr>
        <w:ind w:left="30" w:hanging="42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7D0A7CAC">
      <w:numFmt w:val="bullet"/>
      <w:lvlText w:val="•"/>
      <w:lvlJc w:val="left"/>
      <w:pPr>
        <w:ind w:left="559" w:hanging="425"/>
      </w:pPr>
      <w:rPr>
        <w:rFonts w:hint="default"/>
      </w:rPr>
    </w:lvl>
    <w:lvl w:ilvl="2" w:tplc="3AC62CE4">
      <w:numFmt w:val="bullet"/>
      <w:lvlText w:val="•"/>
      <w:lvlJc w:val="left"/>
      <w:pPr>
        <w:ind w:left="1078" w:hanging="425"/>
      </w:pPr>
      <w:rPr>
        <w:rFonts w:hint="default"/>
      </w:rPr>
    </w:lvl>
    <w:lvl w:ilvl="3" w:tplc="732A7D94">
      <w:numFmt w:val="bullet"/>
      <w:lvlText w:val="•"/>
      <w:lvlJc w:val="left"/>
      <w:pPr>
        <w:ind w:left="1597" w:hanging="425"/>
      </w:pPr>
      <w:rPr>
        <w:rFonts w:hint="default"/>
      </w:rPr>
    </w:lvl>
    <w:lvl w:ilvl="4" w:tplc="0518EBFC">
      <w:numFmt w:val="bullet"/>
      <w:lvlText w:val="•"/>
      <w:lvlJc w:val="left"/>
      <w:pPr>
        <w:ind w:left="2116" w:hanging="425"/>
      </w:pPr>
      <w:rPr>
        <w:rFonts w:hint="default"/>
      </w:rPr>
    </w:lvl>
    <w:lvl w:ilvl="5" w:tplc="B1BA9CA2">
      <w:numFmt w:val="bullet"/>
      <w:lvlText w:val="•"/>
      <w:lvlJc w:val="left"/>
      <w:pPr>
        <w:ind w:left="2635" w:hanging="425"/>
      </w:pPr>
      <w:rPr>
        <w:rFonts w:hint="default"/>
      </w:rPr>
    </w:lvl>
    <w:lvl w:ilvl="6" w:tplc="A3B6FB7C">
      <w:numFmt w:val="bullet"/>
      <w:lvlText w:val="•"/>
      <w:lvlJc w:val="left"/>
      <w:pPr>
        <w:ind w:left="3154" w:hanging="425"/>
      </w:pPr>
      <w:rPr>
        <w:rFonts w:hint="default"/>
      </w:rPr>
    </w:lvl>
    <w:lvl w:ilvl="7" w:tplc="5DB43ED0">
      <w:numFmt w:val="bullet"/>
      <w:lvlText w:val="•"/>
      <w:lvlJc w:val="left"/>
      <w:pPr>
        <w:ind w:left="3673" w:hanging="425"/>
      </w:pPr>
      <w:rPr>
        <w:rFonts w:hint="default"/>
      </w:rPr>
    </w:lvl>
    <w:lvl w:ilvl="8" w:tplc="FE887062">
      <w:numFmt w:val="bullet"/>
      <w:lvlText w:val="•"/>
      <w:lvlJc w:val="left"/>
      <w:pPr>
        <w:ind w:left="4192" w:hanging="425"/>
      </w:pPr>
      <w:rPr>
        <w:rFonts w:hint="default"/>
      </w:rPr>
    </w:lvl>
  </w:abstractNum>
  <w:abstractNum w:abstractNumId="12" w15:restartNumberingAfterBreak="0">
    <w:nsid w:val="279E0412"/>
    <w:multiLevelType w:val="hybridMultilevel"/>
    <w:tmpl w:val="DC6CB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667CB"/>
    <w:multiLevelType w:val="hybridMultilevel"/>
    <w:tmpl w:val="45181CD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ED1CBF"/>
    <w:multiLevelType w:val="hybridMultilevel"/>
    <w:tmpl w:val="F1D0537E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5" w15:restartNumberingAfterBreak="0">
    <w:nsid w:val="2F034278"/>
    <w:multiLevelType w:val="hybridMultilevel"/>
    <w:tmpl w:val="4C083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C50E38"/>
    <w:multiLevelType w:val="hybridMultilevel"/>
    <w:tmpl w:val="7EFABACE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spacing w:val="-4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 w15:restartNumberingAfterBreak="0">
    <w:nsid w:val="321E74A8"/>
    <w:multiLevelType w:val="hybridMultilevel"/>
    <w:tmpl w:val="DC6CB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D30C8"/>
    <w:multiLevelType w:val="hybridMultilevel"/>
    <w:tmpl w:val="58369CEE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9" w15:restartNumberingAfterBreak="0">
    <w:nsid w:val="3F5D0F2A"/>
    <w:multiLevelType w:val="hybridMultilevel"/>
    <w:tmpl w:val="E6C46F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25739EC"/>
    <w:multiLevelType w:val="hybridMultilevel"/>
    <w:tmpl w:val="CD20D77E"/>
    <w:lvl w:ilvl="0" w:tplc="990CFEB6">
      <w:start w:val="1"/>
      <w:numFmt w:val="decimal"/>
      <w:lvlText w:val="%1."/>
      <w:lvlJc w:val="left"/>
      <w:pPr>
        <w:ind w:left="100" w:hanging="320"/>
        <w:jc w:val="right"/>
      </w:pPr>
      <w:rPr>
        <w:rFonts w:ascii="Times New Roman" w:hAnsi="Times New Roman" w:cs="Times New Roman" w:hint="default"/>
        <w:b/>
        <w:bCs/>
        <w:spacing w:val="-1"/>
        <w:w w:val="99"/>
        <w:sz w:val="28"/>
        <w:szCs w:val="28"/>
      </w:rPr>
    </w:lvl>
    <w:lvl w:ilvl="1" w:tplc="362C82A6">
      <w:numFmt w:val="bullet"/>
      <w:lvlText w:val="•"/>
      <w:lvlJc w:val="left"/>
      <w:pPr>
        <w:ind w:left="100" w:hanging="70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AA4A6BE8">
      <w:numFmt w:val="bullet"/>
      <w:lvlText w:val="•"/>
      <w:lvlJc w:val="left"/>
      <w:pPr>
        <w:ind w:left="220" w:hanging="70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3" w:tplc="305C85FE">
      <w:numFmt w:val="bullet"/>
      <w:lvlText w:val="•"/>
      <w:lvlJc w:val="left"/>
      <w:pPr>
        <w:ind w:left="2226" w:hanging="708"/>
      </w:pPr>
      <w:rPr>
        <w:rFonts w:hint="default"/>
      </w:rPr>
    </w:lvl>
    <w:lvl w:ilvl="4" w:tplc="FF0C275A">
      <w:numFmt w:val="bullet"/>
      <w:lvlText w:val="•"/>
      <w:lvlJc w:val="left"/>
      <w:pPr>
        <w:ind w:left="3229" w:hanging="708"/>
      </w:pPr>
      <w:rPr>
        <w:rFonts w:hint="default"/>
      </w:rPr>
    </w:lvl>
    <w:lvl w:ilvl="5" w:tplc="EFAC178E">
      <w:numFmt w:val="bullet"/>
      <w:lvlText w:val="•"/>
      <w:lvlJc w:val="left"/>
      <w:pPr>
        <w:ind w:left="4232" w:hanging="708"/>
      </w:pPr>
      <w:rPr>
        <w:rFonts w:hint="default"/>
      </w:rPr>
    </w:lvl>
    <w:lvl w:ilvl="6" w:tplc="1F00B58A">
      <w:numFmt w:val="bullet"/>
      <w:lvlText w:val="•"/>
      <w:lvlJc w:val="left"/>
      <w:pPr>
        <w:ind w:left="5236" w:hanging="708"/>
      </w:pPr>
      <w:rPr>
        <w:rFonts w:hint="default"/>
      </w:rPr>
    </w:lvl>
    <w:lvl w:ilvl="7" w:tplc="E2403916">
      <w:numFmt w:val="bullet"/>
      <w:lvlText w:val="•"/>
      <w:lvlJc w:val="left"/>
      <w:pPr>
        <w:ind w:left="6239" w:hanging="708"/>
      </w:pPr>
      <w:rPr>
        <w:rFonts w:hint="default"/>
      </w:rPr>
    </w:lvl>
    <w:lvl w:ilvl="8" w:tplc="83DC3044">
      <w:numFmt w:val="bullet"/>
      <w:lvlText w:val="•"/>
      <w:lvlJc w:val="left"/>
      <w:pPr>
        <w:ind w:left="7242" w:hanging="708"/>
      </w:pPr>
      <w:rPr>
        <w:rFonts w:hint="default"/>
      </w:rPr>
    </w:lvl>
  </w:abstractNum>
  <w:abstractNum w:abstractNumId="21" w15:restartNumberingAfterBreak="0">
    <w:nsid w:val="446515BF"/>
    <w:multiLevelType w:val="hybridMultilevel"/>
    <w:tmpl w:val="FCC22E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872639"/>
    <w:multiLevelType w:val="hybridMultilevel"/>
    <w:tmpl w:val="2C040948"/>
    <w:lvl w:ilvl="0" w:tplc="11B6AF86">
      <w:start w:val="1"/>
      <w:numFmt w:val="decimal"/>
      <w:lvlText w:val="%1."/>
      <w:lvlJc w:val="left"/>
      <w:pPr>
        <w:ind w:left="1037" w:hanging="36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3" w15:restartNumberingAfterBreak="0">
    <w:nsid w:val="490B01F8"/>
    <w:multiLevelType w:val="multilevel"/>
    <w:tmpl w:val="8EE446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48" w:hanging="2160"/>
      </w:pPr>
      <w:rPr>
        <w:rFonts w:hint="default"/>
      </w:rPr>
    </w:lvl>
  </w:abstractNum>
  <w:abstractNum w:abstractNumId="24" w15:restartNumberingAfterBreak="0">
    <w:nsid w:val="56067EB2"/>
    <w:multiLevelType w:val="hybridMultilevel"/>
    <w:tmpl w:val="696A6C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942260"/>
    <w:multiLevelType w:val="hybridMultilevel"/>
    <w:tmpl w:val="104EE0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87723AC"/>
    <w:multiLevelType w:val="hybridMultilevel"/>
    <w:tmpl w:val="8DE640A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spacing w:val="-4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 w15:restartNumberingAfterBreak="0">
    <w:nsid w:val="5A8E54A4"/>
    <w:multiLevelType w:val="hybridMultilevel"/>
    <w:tmpl w:val="B12C9596"/>
    <w:lvl w:ilvl="0" w:tplc="00703E44">
      <w:start w:val="9"/>
      <w:numFmt w:val="decimal"/>
      <w:lvlText w:val="%1."/>
      <w:lvlJc w:val="left"/>
      <w:pPr>
        <w:ind w:left="100" w:hanging="475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 w:tplc="427E3FC6">
      <w:start w:val="1"/>
      <w:numFmt w:val="decimal"/>
      <w:lvlText w:val="%2."/>
      <w:lvlJc w:val="left"/>
      <w:pPr>
        <w:ind w:left="820" w:hanging="360"/>
        <w:jc w:val="right"/>
      </w:pPr>
      <w:rPr>
        <w:rFonts w:hint="default"/>
        <w:spacing w:val="0"/>
        <w:w w:val="100"/>
      </w:rPr>
    </w:lvl>
    <w:lvl w:ilvl="2" w:tplc="F86AAC12">
      <w:numFmt w:val="bullet"/>
      <w:lvlText w:val="•"/>
      <w:lvlJc w:val="left"/>
      <w:pPr>
        <w:ind w:left="1756" w:hanging="360"/>
      </w:pPr>
      <w:rPr>
        <w:rFonts w:hint="default"/>
      </w:rPr>
    </w:lvl>
    <w:lvl w:ilvl="3" w:tplc="D4F8C880">
      <w:numFmt w:val="bullet"/>
      <w:lvlText w:val="•"/>
      <w:lvlJc w:val="left"/>
      <w:pPr>
        <w:ind w:left="2693" w:hanging="360"/>
      </w:pPr>
      <w:rPr>
        <w:rFonts w:hint="default"/>
      </w:rPr>
    </w:lvl>
    <w:lvl w:ilvl="4" w:tplc="58FE6216">
      <w:numFmt w:val="bullet"/>
      <w:lvlText w:val="•"/>
      <w:lvlJc w:val="left"/>
      <w:pPr>
        <w:ind w:left="3629" w:hanging="360"/>
      </w:pPr>
      <w:rPr>
        <w:rFonts w:hint="default"/>
      </w:rPr>
    </w:lvl>
    <w:lvl w:ilvl="5" w:tplc="57B8BA02">
      <w:numFmt w:val="bullet"/>
      <w:lvlText w:val="•"/>
      <w:lvlJc w:val="left"/>
      <w:pPr>
        <w:ind w:left="4566" w:hanging="360"/>
      </w:pPr>
      <w:rPr>
        <w:rFonts w:hint="default"/>
      </w:rPr>
    </w:lvl>
    <w:lvl w:ilvl="6" w:tplc="7EBC6514">
      <w:numFmt w:val="bullet"/>
      <w:lvlText w:val="•"/>
      <w:lvlJc w:val="left"/>
      <w:pPr>
        <w:ind w:left="5502" w:hanging="360"/>
      </w:pPr>
      <w:rPr>
        <w:rFonts w:hint="default"/>
      </w:rPr>
    </w:lvl>
    <w:lvl w:ilvl="7" w:tplc="2BD05694">
      <w:numFmt w:val="bullet"/>
      <w:lvlText w:val="•"/>
      <w:lvlJc w:val="left"/>
      <w:pPr>
        <w:ind w:left="6439" w:hanging="360"/>
      </w:pPr>
      <w:rPr>
        <w:rFonts w:hint="default"/>
      </w:rPr>
    </w:lvl>
    <w:lvl w:ilvl="8" w:tplc="0632F266">
      <w:numFmt w:val="bullet"/>
      <w:lvlText w:val="•"/>
      <w:lvlJc w:val="left"/>
      <w:pPr>
        <w:ind w:left="7375" w:hanging="360"/>
      </w:pPr>
      <w:rPr>
        <w:rFonts w:hint="default"/>
      </w:rPr>
    </w:lvl>
  </w:abstractNum>
  <w:abstractNum w:abstractNumId="28" w15:restartNumberingAfterBreak="0">
    <w:nsid w:val="5BF05643"/>
    <w:multiLevelType w:val="hybridMultilevel"/>
    <w:tmpl w:val="37D67F00"/>
    <w:lvl w:ilvl="0" w:tplc="9CB678FE">
      <w:start w:val="1"/>
      <w:numFmt w:val="decimal"/>
      <w:lvlText w:val="%1."/>
      <w:lvlJc w:val="left"/>
      <w:pPr>
        <w:ind w:left="30" w:hanging="425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40BE4BE8">
      <w:numFmt w:val="bullet"/>
      <w:lvlText w:val="•"/>
      <w:lvlJc w:val="left"/>
      <w:pPr>
        <w:ind w:left="559" w:hanging="425"/>
      </w:pPr>
      <w:rPr>
        <w:rFonts w:hint="default"/>
      </w:rPr>
    </w:lvl>
    <w:lvl w:ilvl="2" w:tplc="612C2B7C">
      <w:numFmt w:val="bullet"/>
      <w:lvlText w:val="•"/>
      <w:lvlJc w:val="left"/>
      <w:pPr>
        <w:ind w:left="1078" w:hanging="425"/>
      </w:pPr>
      <w:rPr>
        <w:rFonts w:hint="default"/>
      </w:rPr>
    </w:lvl>
    <w:lvl w:ilvl="3" w:tplc="C19632BA">
      <w:numFmt w:val="bullet"/>
      <w:lvlText w:val="•"/>
      <w:lvlJc w:val="left"/>
      <w:pPr>
        <w:ind w:left="1597" w:hanging="425"/>
      </w:pPr>
      <w:rPr>
        <w:rFonts w:hint="default"/>
      </w:rPr>
    </w:lvl>
    <w:lvl w:ilvl="4" w:tplc="65E45492">
      <w:numFmt w:val="bullet"/>
      <w:lvlText w:val="•"/>
      <w:lvlJc w:val="left"/>
      <w:pPr>
        <w:ind w:left="2116" w:hanging="425"/>
      </w:pPr>
      <w:rPr>
        <w:rFonts w:hint="default"/>
      </w:rPr>
    </w:lvl>
    <w:lvl w:ilvl="5" w:tplc="D818B06C">
      <w:numFmt w:val="bullet"/>
      <w:lvlText w:val="•"/>
      <w:lvlJc w:val="left"/>
      <w:pPr>
        <w:ind w:left="2635" w:hanging="425"/>
      </w:pPr>
      <w:rPr>
        <w:rFonts w:hint="default"/>
      </w:rPr>
    </w:lvl>
    <w:lvl w:ilvl="6" w:tplc="A3B85BBA">
      <w:numFmt w:val="bullet"/>
      <w:lvlText w:val="•"/>
      <w:lvlJc w:val="left"/>
      <w:pPr>
        <w:ind w:left="3154" w:hanging="425"/>
      </w:pPr>
      <w:rPr>
        <w:rFonts w:hint="default"/>
      </w:rPr>
    </w:lvl>
    <w:lvl w:ilvl="7" w:tplc="7BE8E568">
      <w:numFmt w:val="bullet"/>
      <w:lvlText w:val="•"/>
      <w:lvlJc w:val="left"/>
      <w:pPr>
        <w:ind w:left="3673" w:hanging="425"/>
      </w:pPr>
      <w:rPr>
        <w:rFonts w:hint="default"/>
      </w:rPr>
    </w:lvl>
    <w:lvl w:ilvl="8" w:tplc="4D58A0B8">
      <w:numFmt w:val="bullet"/>
      <w:lvlText w:val="•"/>
      <w:lvlJc w:val="left"/>
      <w:pPr>
        <w:ind w:left="4192" w:hanging="425"/>
      </w:pPr>
      <w:rPr>
        <w:rFonts w:hint="default"/>
      </w:rPr>
    </w:lvl>
  </w:abstractNum>
  <w:abstractNum w:abstractNumId="29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D303B62"/>
    <w:multiLevelType w:val="hybridMultilevel"/>
    <w:tmpl w:val="52469E74"/>
    <w:lvl w:ilvl="0" w:tplc="9A24F534">
      <w:start w:val="1"/>
      <w:numFmt w:val="decimal"/>
      <w:lvlText w:val="%1."/>
      <w:lvlJc w:val="left"/>
      <w:pPr>
        <w:ind w:left="79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11" w:hanging="360"/>
      </w:pPr>
    </w:lvl>
    <w:lvl w:ilvl="2" w:tplc="0419001B" w:tentative="1">
      <w:start w:val="1"/>
      <w:numFmt w:val="lowerRoman"/>
      <w:lvlText w:val="%3."/>
      <w:lvlJc w:val="right"/>
      <w:pPr>
        <w:ind w:left="2231" w:hanging="180"/>
      </w:pPr>
    </w:lvl>
    <w:lvl w:ilvl="3" w:tplc="0419000F" w:tentative="1">
      <w:start w:val="1"/>
      <w:numFmt w:val="decimal"/>
      <w:lvlText w:val="%4."/>
      <w:lvlJc w:val="left"/>
      <w:pPr>
        <w:ind w:left="2951" w:hanging="360"/>
      </w:pPr>
    </w:lvl>
    <w:lvl w:ilvl="4" w:tplc="04190019" w:tentative="1">
      <w:start w:val="1"/>
      <w:numFmt w:val="lowerLetter"/>
      <w:lvlText w:val="%5."/>
      <w:lvlJc w:val="left"/>
      <w:pPr>
        <w:ind w:left="3671" w:hanging="360"/>
      </w:pPr>
    </w:lvl>
    <w:lvl w:ilvl="5" w:tplc="0419001B" w:tentative="1">
      <w:start w:val="1"/>
      <w:numFmt w:val="lowerRoman"/>
      <w:lvlText w:val="%6."/>
      <w:lvlJc w:val="right"/>
      <w:pPr>
        <w:ind w:left="4391" w:hanging="180"/>
      </w:pPr>
    </w:lvl>
    <w:lvl w:ilvl="6" w:tplc="0419000F" w:tentative="1">
      <w:start w:val="1"/>
      <w:numFmt w:val="decimal"/>
      <w:lvlText w:val="%7."/>
      <w:lvlJc w:val="left"/>
      <w:pPr>
        <w:ind w:left="5111" w:hanging="360"/>
      </w:pPr>
    </w:lvl>
    <w:lvl w:ilvl="7" w:tplc="04190019" w:tentative="1">
      <w:start w:val="1"/>
      <w:numFmt w:val="lowerLetter"/>
      <w:lvlText w:val="%8."/>
      <w:lvlJc w:val="left"/>
      <w:pPr>
        <w:ind w:left="5831" w:hanging="360"/>
      </w:pPr>
    </w:lvl>
    <w:lvl w:ilvl="8" w:tplc="041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31" w15:restartNumberingAfterBreak="0">
    <w:nsid w:val="5DA960F9"/>
    <w:multiLevelType w:val="hybridMultilevel"/>
    <w:tmpl w:val="FDDA5748"/>
    <w:lvl w:ilvl="0" w:tplc="11B6AF86">
      <w:start w:val="1"/>
      <w:numFmt w:val="decimal"/>
      <w:lvlText w:val="%1."/>
      <w:lvlJc w:val="left"/>
      <w:pPr>
        <w:ind w:left="30" w:hanging="425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6F5C84"/>
    <w:multiLevelType w:val="hybridMultilevel"/>
    <w:tmpl w:val="F54636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755B2"/>
    <w:multiLevelType w:val="hybridMultilevel"/>
    <w:tmpl w:val="9CE2159E"/>
    <w:lvl w:ilvl="0" w:tplc="B858A9DC">
      <w:start w:val="1"/>
      <w:numFmt w:val="decimal"/>
      <w:lvlText w:val="%1."/>
      <w:lvlJc w:val="left"/>
      <w:pPr>
        <w:ind w:left="30" w:hanging="425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D3698"/>
    <w:multiLevelType w:val="hybridMultilevel"/>
    <w:tmpl w:val="3A261590"/>
    <w:lvl w:ilvl="0" w:tplc="91DC428E">
      <w:start w:val="2"/>
      <w:numFmt w:val="decimal"/>
      <w:lvlText w:val="%1."/>
      <w:lvlJc w:val="left"/>
      <w:pPr>
        <w:ind w:left="30" w:hanging="425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9734468A">
      <w:numFmt w:val="bullet"/>
      <w:lvlText w:val="•"/>
      <w:lvlJc w:val="left"/>
      <w:pPr>
        <w:ind w:left="559" w:hanging="425"/>
      </w:pPr>
      <w:rPr>
        <w:rFonts w:hint="default"/>
      </w:rPr>
    </w:lvl>
    <w:lvl w:ilvl="2" w:tplc="A2DAF8AC">
      <w:numFmt w:val="bullet"/>
      <w:lvlText w:val="•"/>
      <w:lvlJc w:val="left"/>
      <w:pPr>
        <w:ind w:left="1078" w:hanging="425"/>
      </w:pPr>
      <w:rPr>
        <w:rFonts w:hint="default"/>
      </w:rPr>
    </w:lvl>
    <w:lvl w:ilvl="3" w:tplc="A92437F0">
      <w:numFmt w:val="bullet"/>
      <w:lvlText w:val="•"/>
      <w:lvlJc w:val="left"/>
      <w:pPr>
        <w:ind w:left="1597" w:hanging="425"/>
      </w:pPr>
      <w:rPr>
        <w:rFonts w:hint="default"/>
      </w:rPr>
    </w:lvl>
    <w:lvl w:ilvl="4" w:tplc="5316E070">
      <w:numFmt w:val="bullet"/>
      <w:lvlText w:val="•"/>
      <w:lvlJc w:val="left"/>
      <w:pPr>
        <w:ind w:left="2116" w:hanging="425"/>
      </w:pPr>
      <w:rPr>
        <w:rFonts w:hint="default"/>
      </w:rPr>
    </w:lvl>
    <w:lvl w:ilvl="5" w:tplc="D1205584">
      <w:numFmt w:val="bullet"/>
      <w:lvlText w:val="•"/>
      <w:lvlJc w:val="left"/>
      <w:pPr>
        <w:ind w:left="2635" w:hanging="425"/>
      </w:pPr>
      <w:rPr>
        <w:rFonts w:hint="default"/>
      </w:rPr>
    </w:lvl>
    <w:lvl w:ilvl="6" w:tplc="3DBA69D8">
      <w:numFmt w:val="bullet"/>
      <w:lvlText w:val="•"/>
      <w:lvlJc w:val="left"/>
      <w:pPr>
        <w:ind w:left="3154" w:hanging="425"/>
      </w:pPr>
      <w:rPr>
        <w:rFonts w:hint="default"/>
      </w:rPr>
    </w:lvl>
    <w:lvl w:ilvl="7" w:tplc="EBD85D92">
      <w:numFmt w:val="bullet"/>
      <w:lvlText w:val="•"/>
      <w:lvlJc w:val="left"/>
      <w:pPr>
        <w:ind w:left="3673" w:hanging="425"/>
      </w:pPr>
      <w:rPr>
        <w:rFonts w:hint="default"/>
      </w:rPr>
    </w:lvl>
    <w:lvl w:ilvl="8" w:tplc="1F5093E4">
      <w:numFmt w:val="bullet"/>
      <w:lvlText w:val="•"/>
      <w:lvlJc w:val="left"/>
      <w:pPr>
        <w:ind w:left="4192" w:hanging="425"/>
      </w:pPr>
      <w:rPr>
        <w:rFonts w:hint="default"/>
      </w:rPr>
    </w:lvl>
  </w:abstractNum>
  <w:abstractNum w:abstractNumId="35" w15:restartNumberingAfterBreak="0">
    <w:nsid w:val="709E2AC9"/>
    <w:multiLevelType w:val="hybridMultilevel"/>
    <w:tmpl w:val="542EBAF6"/>
    <w:lvl w:ilvl="0" w:tplc="11B6AF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2A2A44"/>
    <w:multiLevelType w:val="hybridMultilevel"/>
    <w:tmpl w:val="6A8A8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7E2705"/>
    <w:multiLevelType w:val="hybridMultilevel"/>
    <w:tmpl w:val="F2CE71D4"/>
    <w:lvl w:ilvl="0" w:tplc="AC2482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155C74"/>
    <w:multiLevelType w:val="hybridMultilevel"/>
    <w:tmpl w:val="498E19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D45CBB"/>
    <w:multiLevelType w:val="hybridMultilevel"/>
    <w:tmpl w:val="9986187E"/>
    <w:lvl w:ilvl="0" w:tplc="2CA878B4">
      <w:start w:val="1"/>
      <w:numFmt w:val="decimal"/>
      <w:lvlText w:val="%1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7E597F01"/>
    <w:multiLevelType w:val="hybridMultilevel"/>
    <w:tmpl w:val="1934511A"/>
    <w:lvl w:ilvl="0" w:tplc="11B6AF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5"/>
  </w:num>
  <w:num w:numId="3">
    <w:abstractNumId w:val="6"/>
  </w:num>
  <w:num w:numId="4">
    <w:abstractNumId w:val="30"/>
  </w:num>
  <w:num w:numId="5">
    <w:abstractNumId w:val="23"/>
  </w:num>
  <w:num w:numId="6">
    <w:abstractNumId w:val="36"/>
  </w:num>
  <w:num w:numId="7">
    <w:abstractNumId w:val="20"/>
  </w:num>
  <w:num w:numId="8">
    <w:abstractNumId w:val="10"/>
  </w:num>
  <w:num w:numId="9">
    <w:abstractNumId w:val="28"/>
  </w:num>
  <w:num w:numId="10">
    <w:abstractNumId w:val="33"/>
  </w:num>
  <w:num w:numId="11">
    <w:abstractNumId w:val="0"/>
  </w:num>
  <w:num w:numId="12">
    <w:abstractNumId w:val="11"/>
  </w:num>
  <w:num w:numId="13">
    <w:abstractNumId w:val="34"/>
  </w:num>
  <w:num w:numId="14">
    <w:abstractNumId w:val="31"/>
  </w:num>
  <w:num w:numId="15">
    <w:abstractNumId w:val="35"/>
  </w:num>
  <w:num w:numId="16">
    <w:abstractNumId w:val="7"/>
  </w:num>
  <w:num w:numId="17">
    <w:abstractNumId w:val="1"/>
  </w:num>
  <w:num w:numId="18">
    <w:abstractNumId w:val="22"/>
  </w:num>
  <w:num w:numId="19">
    <w:abstractNumId w:val="40"/>
  </w:num>
  <w:num w:numId="20">
    <w:abstractNumId w:val="18"/>
  </w:num>
  <w:num w:numId="21">
    <w:abstractNumId w:val="14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19"/>
  </w:num>
  <w:num w:numId="25">
    <w:abstractNumId w:val="9"/>
  </w:num>
  <w:num w:numId="26">
    <w:abstractNumId w:val="13"/>
  </w:num>
  <w:num w:numId="27">
    <w:abstractNumId w:val="12"/>
  </w:num>
  <w:num w:numId="28">
    <w:abstractNumId w:val="27"/>
  </w:num>
  <w:num w:numId="29">
    <w:abstractNumId w:val="17"/>
  </w:num>
  <w:num w:numId="30">
    <w:abstractNumId w:val="37"/>
  </w:num>
  <w:num w:numId="31">
    <w:abstractNumId w:val="39"/>
  </w:num>
  <w:num w:numId="32">
    <w:abstractNumId w:val="21"/>
  </w:num>
  <w:num w:numId="33">
    <w:abstractNumId w:val="4"/>
  </w:num>
  <w:num w:numId="34">
    <w:abstractNumId w:val="5"/>
  </w:num>
  <w:num w:numId="35">
    <w:abstractNumId w:val="2"/>
  </w:num>
  <w:num w:numId="36">
    <w:abstractNumId w:val="38"/>
  </w:num>
  <w:num w:numId="37">
    <w:abstractNumId w:val="15"/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</w:num>
  <w:num w:numId="40">
    <w:abstractNumId w:val="32"/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718"/>
    <w:rsid w:val="00002607"/>
    <w:rsid w:val="00011EE9"/>
    <w:rsid w:val="00013B85"/>
    <w:rsid w:val="00017C44"/>
    <w:rsid w:val="00017D4D"/>
    <w:rsid w:val="00020839"/>
    <w:rsid w:val="0003099F"/>
    <w:rsid w:val="00030BA2"/>
    <w:rsid w:val="00033A42"/>
    <w:rsid w:val="00036777"/>
    <w:rsid w:val="0004072A"/>
    <w:rsid w:val="0004101D"/>
    <w:rsid w:val="000413CA"/>
    <w:rsid w:val="000447DE"/>
    <w:rsid w:val="00044A52"/>
    <w:rsid w:val="00046526"/>
    <w:rsid w:val="00057FA8"/>
    <w:rsid w:val="00057FB9"/>
    <w:rsid w:val="00064AF6"/>
    <w:rsid w:val="0006778B"/>
    <w:rsid w:val="000800F3"/>
    <w:rsid w:val="000818F9"/>
    <w:rsid w:val="00085E21"/>
    <w:rsid w:val="00091619"/>
    <w:rsid w:val="00094111"/>
    <w:rsid w:val="000953D2"/>
    <w:rsid w:val="000962E8"/>
    <w:rsid w:val="000A107A"/>
    <w:rsid w:val="000B126B"/>
    <w:rsid w:val="000B60D2"/>
    <w:rsid w:val="000C34D0"/>
    <w:rsid w:val="000C3904"/>
    <w:rsid w:val="000C7671"/>
    <w:rsid w:val="000D1967"/>
    <w:rsid w:val="000D2066"/>
    <w:rsid w:val="000D2F98"/>
    <w:rsid w:val="000D45CF"/>
    <w:rsid w:val="000D5DAC"/>
    <w:rsid w:val="000E0867"/>
    <w:rsid w:val="000E0A79"/>
    <w:rsid w:val="000E74C4"/>
    <w:rsid w:val="000F74A0"/>
    <w:rsid w:val="00102F78"/>
    <w:rsid w:val="00107BA5"/>
    <w:rsid w:val="001135DD"/>
    <w:rsid w:val="00121A3C"/>
    <w:rsid w:val="00122765"/>
    <w:rsid w:val="001272F9"/>
    <w:rsid w:val="0013085D"/>
    <w:rsid w:val="0013754F"/>
    <w:rsid w:val="00141184"/>
    <w:rsid w:val="001423B6"/>
    <w:rsid w:val="0014767B"/>
    <w:rsid w:val="001512D3"/>
    <w:rsid w:val="00151D62"/>
    <w:rsid w:val="001525C3"/>
    <w:rsid w:val="0015346E"/>
    <w:rsid w:val="00164055"/>
    <w:rsid w:val="00165EC1"/>
    <w:rsid w:val="00167E07"/>
    <w:rsid w:val="00170980"/>
    <w:rsid w:val="00175F59"/>
    <w:rsid w:val="0018084C"/>
    <w:rsid w:val="00180BE8"/>
    <w:rsid w:val="001847EC"/>
    <w:rsid w:val="00187CD2"/>
    <w:rsid w:val="0019005C"/>
    <w:rsid w:val="0019050F"/>
    <w:rsid w:val="00191AD7"/>
    <w:rsid w:val="001923B0"/>
    <w:rsid w:val="00193AF3"/>
    <w:rsid w:val="001A0AFC"/>
    <w:rsid w:val="001A53B4"/>
    <w:rsid w:val="001A6E3E"/>
    <w:rsid w:val="001A7F19"/>
    <w:rsid w:val="001B023B"/>
    <w:rsid w:val="001B1255"/>
    <w:rsid w:val="001B1B06"/>
    <w:rsid w:val="001B5FFA"/>
    <w:rsid w:val="001B6200"/>
    <w:rsid w:val="001B6C0C"/>
    <w:rsid w:val="001C2D07"/>
    <w:rsid w:val="001C6CF9"/>
    <w:rsid w:val="001D5954"/>
    <w:rsid w:val="001D6F78"/>
    <w:rsid w:val="001E12A4"/>
    <w:rsid w:val="001F0168"/>
    <w:rsid w:val="001F5109"/>
    <w:rsid w:val="001F7706"/>
    <w:rsid w:val="001F7851"/>
    <w:rsid w:val="00203C1B"/>
    <w:rsid w:val="00204469"/>
    <w:rsid w:val="00216964"/>
    <w:rsid w:val="00221E28"/>
    <w:rsid w:val="00223119"/>
    <w:rsid w:val="002353E0"/>
    <w:rsid w:val="002409E4"/>
    <w:rsid w:val="00244CC4"/>
    <w:rsid w:val="002557CF"/>
    <w:rsid w:val="002610AC"/>
    <w:rsid w:val="002729D8"/>
    <w:rsid w:val="00273E2A"/>
    <w:rsid w:val="00273FF5"/>
    <w:rsid w:val="00274362"/>
    <w:rsid w:val="0027716D"/>
    <w:rsid w:val="002807D8"/>
    <w:rsid w:val="00285935"/>
    <w:rsid w:val="002869AE"/>
    <w:rsid w:val="00291666"/>
    <w:rsid w:val="00296D64"/>
    <w:rsid w:val="002A122C"/>
    <w:rsid w:val="002A3112"/>
    <w:rsid w:val="002A7A3C"/>
    <w:rsid w:val="002B0D3C"/>
    <w:rsid w:val="002B48CC"/>
    <w:rsid w:val="002B5283"/>
    <w:rsid w:val="002B63F8"/>
    <w:rsid w:val="002B6633"/>
    <w:rsid w:val="002C42A4"/>
    <w:rsid w:val="002D1BF1"/>
    <w:rsid w:val="002D28A1"/>
    <w:rsid w:val="002D7271"/>
    <w:rsid w:val="002D7A1A"/>
    <w:rsid w:val="002E15B4"/>
    <w:rsid w:val="002E2576"/>
    <w:rsid w:val="002E5C17"/>
    <w:rsid w:val="002F077E"/>
    <w:rsid w:val="002F5957"/>
    <w:rsid w:val="00300EDB"/>
    <w:rsid w:val="0030492C"/>
    <w:rsid w:val="0030708B"/>
    <w:rsid w:val="00310178"/>
    <w:rsid w:val="003108B5"/>
    <w:rsid w:val="003120D4"/>
    <w:rsid w:val="00313458"/>
    <w:rsid w:val="0031436F"/>
    <w:rsid w:val="00315B0B"/>
    <w:rsid w:val="00320969"/>
    <w:rsid w:val="003217FE"/>
    <w:rsid w:val="0032517E"/>
    <w:rsid w:val="003276E3"/>
    <w:rsid w:val="0033027B"/>
    <w:rsid w:val="003329EF"/>
    <w:rsid w:val="003345A3"/>
    <w:rsid w:val="00334A55"/>
    <w:rsid w:val="003410F9"/>
    <w:rsid w:val="00350FFC"/>
    <w:rsid w:val="00354835"/>
    <w:rsid w:val="003553B0"/>
    <w:rsid w:val="00356544"/>
    <w:rsid w:val="0036013C"/>
    <w:rsid w:val="003611CB"/>
    <w:rsid w:val="00361AF9"/>
    <w:rsid w:val="00364232"/>
    <w:rsid w:val="00364A56"/>
    <w:rsid w:val="00365E87"/>
    <w:rsid w:val="003667DD"/>
    <w:rsid w:val="00370F96"/>
    <w:rsid w:val="00376242"/>
    <w:rsid w:val="00377632"/>
    <w:rsid w:val="00377E73"/>
    <w:rsid w:val="003816BB"/>
    <w:rsid w:val="00383401"/>
    <w:rsid w:val="00384312"/>
    <w:rsid w:val="00387E36"/>
    <w:rsid w:val="00390BFF"/>
    <w:rsid w:val="00390FF8"/>
    <w:rsid w:val="003911DB"/>
    <w:rsid w:val="00392765"/>
    <w:rsid w:val="0039281C"/>
    <w:rsid w:val="00393F84"/>
    <w:rsid w:val="0039509F"/>
    <w:rsid w:val="00395C4E"/>
    <w:rsid w:val="003A2875"/>
    <w:rsid w:val="003A33B4"/>
    <w:rsid w:val="003A4C88"/>
    <w:rsid w:val="003A6008"/>
    <w:rsid w:val="003A75EE"/>
    <w:rsid w:val="003A7746"/>
    <w:rsid w:val="003A7A62"/>
    <w:rsid w:val="003B1A64"/>
    <w:rsid w:val="003B1D50"/>
    <w:rsid w:val="003B2CC4"/>
    <w:rsid w:val="003B38E7"/>
    <w:rsid w:val="003B53FF"/>
    <w:rsid w:val="003B6D95"/>
    <w:rsid w:val="003B7726"/>
    <w:rsid w:val="003C03A5"/>
    <w:rsid w:val="003C6088"/>
    <w:rsid w:val="003C6445"/>
    <w:rsid w:val="003D5B0B"/>
    <w:rsid w:val="003E0E0E"/>
    <w:rsid w:val="003E1013"/>
    <w:rsid w:val="003E1ECC"/>
    <w:rsid w:val="003E2188"/>
    <w:rsid w:val="003E2CE1"/>
    <w:rsid w:val="003E413A"/>
    <w:rsid w:val="003E472E"/>
    <w:rsid w:val="003E48A5"/>
    <w:rsid w:val="003E4B3B"/>
    <w:rsid w:val="003F3EE4"/>
    <w:rsid w:val="004004F3"/>
    <w:rsid w:val="00405846"/>
    <w:rsid w:val="00406260"/>
    <w:rsid w:val="00407611"/>
    <w:rsid w:val="00410022"/>
    <w:rsid w:val="00410672"/>
    <w:rsid w:val="00413DB1"/>
    <w:rsid w:val="00417DCC"/>
    <w:rsid w:val="00421FDF"/>
    <w:rsid w:val="00424E3D"/>
    <w:rsid w:val="00425E78"/>
    <w:rsid w:val="004263AB"/>
    <w:rsid w:val="004265F7"/>
    <w:rsid w:val="00427D52"/>
    <w:rsid w:val="004403C1"/>
    <w:rsid w:val="00443CE9"/>
    <w:rsid w:val="004463E1"/>
    <w:rsid w:val="00446F94"/>
    <w:rsid w:val="00451E20"/>
    <w:rsid w:val="004568B0"/>
    <w:rsid w:val="0046749A"/>
    <w:rsid w:val="00472DB1"/>
    <w:rsid w:val="00474C2D"/>
    <w:rsid w:val="0047591A"/>
    <w:rsid w:val="00477A87"/>
    <w:rsid w:val="00482EF7"/>
    <w:rsid w:val="00483A99"/>
    <w:rsid w:val="00496B9D"/>
    <w:rsid w:val="004A003F"/>
    <w:rsid w:val="004A1BCA"/>
    <w:rsid w:val="004A61B4"/>
    <w:rsid w:val="004A763A"/>
    <w:rsid w:val="004B1996"/>
    <w:rsid w:val="004B61FF"/>
    <w:rsid w:val="004B66EE"/>
    <w:rsid w:val="004C1D11"/>
    <w:rsid w:val="004C5266"/>
    <w:rsid w:val="004C784C"/>
    <w:rsid w:val="004D074A"/>
    <w:rsid w:val="004D1841"/>
    <w:rsid w:val="004D2623"/>
    <w:rsid w:val="004D4808"/>
    <w:rsid w:val="004E106E"/>
    <w:rsid w:val="004E12EB"/>
    <w:rsid w:val="004E264A"/>
    <w:rsid w:val="004E28E2"/>
    <w:rsid w:val="004E3ABE"/>
    <w:rsid w:val="004E45B4"/>
    <w:rsid w:val="004E4BD6"/>
    <w:rsid w:val="004E6DB7"/>
    <w:rsid w:val="004E7742"/>
    <w:rsid w:val="004E7C26"/>
    <w:rsid w:val="004F0C98"/>
    <w:rsid w:val="004F1CBA"/>
    <w:rsid w:val="004F4714"/>
    <w:rsid w:val="004F4B52"/>
    <w:rsid w:val="004F5692"/>
    <w:rsid w:val="004F79BE"/>
    <w:rsid w:val="00500018"/>
    <w:rsid w:val="00510630"/>
    <w:rsid w:val="00511588"/>
    <w:rsid w:val="005137F0"/>
    <w:rsid w:val="005158F0"/>
    <w:rsid w:val="0051742D"/>
    <w:rsid w:val="005224AE"/>
    <w:rsid w:val="0052534B"/>
    <w:rsid w:val="005256CB"/>
    <w:rsid w:val="00531A23"/>
    <w:rsid w:val="00534C17"/>
    <w:rsid w:val="005452E3"/>
    <w:rsid w:val="00547683"/>
    <w:rsid w:val="005520AE"/>
    <w:rsid w:val="00553E33"/>
    <w:rsid w:val="00557D43"/>
    <w:rsid w:val="005613D3"/>
    <w:rsid w:val="0056577B"/>
    <w:rsid w:val="0057104E"/>
    <w:rsid w:val="00573F01"/>
    <w:rsid w:val="0057496B"/>
    <w:rsid w:val="005844BB"/>
    <w:rsid w:val="005A2107"/>
    <w:rsid w:val="005A2626"/>
    <w:rsid w:val="005A4D4A"/>
    <w:rsid w:val="005A53E8"/>
    <w:rsid w:val="005B03F8"/>
    <w:rsid w:val="005B0520"/>
    <w:rsid w:val="005B7D12"/>
    <w:rsid w:val="005C4E61"/>
    <w:rsid w:val="005C5301"/>
    <w:rsid w:val="005C6DC1"/>
    <w:rsid w:val="005C769B"/>
    <w:rsid w:val="005D2207"/>
    <w:rsid w:val="005D5439"/>
    <w:rsid w:val="005D623E"/>
    <w:rsid w:val="005E13B3"/>
    <w:rsid w:val="005E15FC"/>
    <w:rsid w:val="005E6C6E"/>
    <w:rsid w:val="005F0F7F"/>
    <w:rsid w:val="005F5982"/>
    <w:rsid w:val="00604DB4"/>
    <w:rsid w:val="00611CBD"/>
    <w:rsid w:val="006121C8"/>
    <w:rsid w:val="0062297B"/>
    <w:rsid w:val="00624548"/>
    <w:rsid w:val="0062640B"/>
    <w:rsid w:val="00626A67"/>
    <w:rsid w:val="00632907"/>
    <w:rsid w:val="00634723"/>
    <w:rsid w:val="006358AA"/>
    <w:rsid w:val="00640E88"/>
    <w:rsid w:val="00642266"/>
    <w:rsid w:val="00642F95"/>
    <w:rsid w:val="00647BE2"/>
    <w:rsid w:val="0065080F"/>
    <w:rsid w:val="00651481"/>
    <w:rsid w:val="006549CD"/>
    <w:rsid w:val="006565FB"/>
    <w:rsid w:val="00656899"/>
    <w:rsid w:val="00661F9E"/>
    <w:rsid w:val="00665CE0"/>
    <w:rsid w:val="00665F76"/>
    <w:rsid w:val="00666518"/>
    <w:rsid w:val="006670CD"/>
    <w:rsid w:val="00667FD5"/>
    <w:rsid w:val="006702D7"/>
    <w:rsid w:val="006735C9"/>
    <w:rsid w:val="006755A7"/>
    <w:rsid w:val="00677510"/>
    <w:rsid w:val="006808D0"/>
    <w:rsid w:val="00681CAB"/>
    <w:rsid w:val="00681E86"/>
    <w:rsid w:val="00685750"/>
    <w:rsid w:val="00685EF2"/>
    <w:rsid w:val="0068713D"/>
    <w:rsid w:val="006A41DA"/>
    <w:rsid w:val="006A74D3"/>
    <w:rsid w:val="006B1C16"/>
    <w:rsid w:val="006B651F"/>
    <w:rsid w:val="006B78A6"/>
    <w:rsid w:val="006C17D8"/>
    <w:rsid w:val="006C3B60"/>
    <w:rsid w:val="006C40C2"/>
    <w:rsid w:val="006C7246"/>
    <w:rsid w:val="006D51BF"/>
    <w:rsid w:val="006E0EB2"/>
    <w:rsid w:val="006E37D2"/>
    <w:rsid w:val="006E3EB0"/>
    <w:rsid w:val="006F0082"/>
    <w:rsid w:val="00703E8C"/>
    <w:rsid w:val="007061AB"/>
    <w:rsid w:val="00707DA0"/>
    <w:rsid w:val="00714320"/>
    <w:rsid w:val="00722B5C"/>
    <w:rsid w:val="00730094"/>
    <w:rsid w:val="00730A7C"/>
    <w:rsid w:val="00737CB0"/>
    <w:rsid w:val="007405AB"/>
    <w:rsid w:val="00743026"/>
    <w:rsid w:val="00746283"/>
    <w:rsid w:val="007467E7"/>
    <w:rsid w:val="00753CFB"/>
    <w:rsid w:val="0075557D"/>
    <w:rsid w:val="00755E57"/>
    <w:rsid w:val="00764D10"/>
    <w:rsid w:val="00766629"/>
    <w:rsid w:val="0078175F"/>
    <w:rsid w:val="0078206E"/>
    <w:rsid w:val="0078587B"/>
    <w:rsid w:val="00787411"/>
    <w:rsid w:val="007917C5"/>
    <w:rsid w:val="007937BA"/>
    <w:rsid w:val="00795189"/>
    <w:rsid w:val="007969DA"/>
    <w:rsid w:val="00796A0F"/>
    <w:rsid w:val="007A0838"/>
    <w:rsid w:val="007A3FDE"/>
    <w:rsid w:val="007A6938"/>
    <w:rsid w:val="007B078F"/>
    <w:rsid w:val="007B5547"/>
    <w:rsid w:val="007B5F2F"/>
    <w:rsid w:val="007B68ED"/>
    <w:rsid w:val="007B704A"/>
    <w:rsid w:val="007C1395"/>
    <w:rsid w:val="007C28F7"/>
    <w:rsid w:val="007C5C71"/>
    <w:rsid w:val="007C77CD"/>
    <w:rsid w:val="007D2EEE"/>
    <w:rsid w:val="007E1F99"/>
    <w:rsid w:val="007E407A"/>
    <w:rsid w:val="007E43E0"/>
    <w:rsid w:val="007E46B9"/>
    <w:rsid w:val="007F000A"/>
    <w:rsid w:val="007F240E"/>
    <w:rsid w:val="007F260F"/>
    <w:rsid w:val="007F3F6E"/>
    <w:rsid w:val="007F47B9"/>
    <w:rsid w:val="007F4B9F"/>
    <w:rsid w:val="007F54F0"/>
    <w:rsid w:val="007F5F50"/>
    <w:rsid w:val="008046FD"/>
    <w:rsid w:val="00805718"/>
    <w:rsid w:val="00805E58"/>
    <w:rsid w:val="00807902"/>
    <w:rsid w:val="00813524"/>
    <w:rsid w:val="00815E26"/>
    <w:rsid w:val="00816F90"/>
    <w:rsid w:val="00817303"/>
    <w:rsid w:val="00823598"/>
    <w:rsid w:val="00824DF3"/>
    <w:rsid w:val="008258E5"/>
    <w:rsid w:val="0083120C"/>
    <w:rsid w:val="00833ADF"/>
    <w:rsid w:val="00833F5B"/>
    <w:rsid w:val="00835D9C"/>
    <w:rsid w:val="00835FB1"/>
    <w:rsid w:val="00837385"/>
    <w:rsid w:val="008420CB"/>
    <w:rsid w:val="008426EF"/>
    <w:rsid w:val="008442EA"/>
    <w:rsid w:val="00845B3B"/>
    <w:rsid w:val="008538AA"/>
    <w:rsid w:val="00853E0B"/>
    <w:rsid w:val="008609A8"/>
    <w:rsid w:val="00866D81"/>
    <w:rsid w:val="00867250"/>
    <w:rsid w:val="00871B01"/>
    <w:rsid w:val="00871FF1"/>
    <w:rsid w:val="008776ED"/>
    <w:rsid w:val="00880773"/>
    <w:rsid w:val="00881CC2"/>
    <w:rsid w:val="00882858"/>
    <w:rsid w:val="00893B6F"/>
    <w:rsid w:val="00895AD9"/>
    <w:rsid w:val="008A0C81"/>
    <w:rsid w:val="008A3D60"/>
    <w:rsid w:val="008A5531"/>
    <w:rsid w:val="008A6385"/>
    <w:rsid w:val="008B2A74"/>
    <w:rsid w:val="008B547F"/>
    <w:rsid w:val="008B72A4"/>
    <w:rsid w:val="008B78EC"/>
    <w:rsid w:val="008C0474"/>
    <w:rsid w:val="008C0716"/>
    <w:rsid w:val="008C3A21"/>
    <w:rsid w:val="008C3B74"/>
    <w:rsid w:val="008D0F63"/>
    <w:rsid w:val="008D642E"/>
    <w:rsid w:val="008E13F6"/>
    <w:rsid w:val="008E5BB2"/>
    <w:rsid w:val="008F015C"/>
    <w:rsid w:val="008F1B14"/>
    <w:rsid w:val="008F28E1"/>
    <w:rsid w:val="008F4FBC"/>
    <w:rsid w:val="008F6D32"/>
    <w:rsid w:val="009028AF"/>
    <w:rsid w:val="009029E7"/>
    <w:rsid w:val="00914397"/>
    <w:rsid w:val="009144F4"/>
    <w:rsid w:val="00923C4D"/>
    <w:rsid w:val="00924268"/>
    <w:rsid w:val="0092687A"/>
    <w:rsid w:val="0092768C"/>
    <w:rsid w:val="00933A7F"/>
    <w:rsid w:val="0093550F"/>
    <w:rsid w:val="00936D2B"/>
    <w:rsid w:val="00937281"/>
    <w:rsid w:val="00937F44"/>
    <w:rsid w:val="00943186"/>
    <w:rsid w:val="009431CA"/>
    <w:rsid w:val="00943E28"/>
    <w:rsid w:val="009445F9"/>
    <w:rsid w:val="00944632"/>
    <w:rsid w:val="009473EF"/>
    <w:rsid w:val="00947FD5"/>
    <w:rsid w:val="00954C4C"/>
    <w:rsid w:val="00956B90"/>
    <w:rsid w:val="00961669"/>
    <w:rsid w:val="009620DD"/>
    <w:rsid w:val="00963AF4"/>
    <w:rsid w:val="009660D9"/>
    <w:rsid w:val="00966B87"/>
    <w:rsid w:val="0096763F"/>
    <w:rsid w:val="009705D7"/>
    <w:rsid w:val="00973F45"/>
    <w:rsid w:val="009766D9"/>
    <w:rsid w:val="0098130E"/>
    <w:rsid w:val="00985AA6"/>
    <w:rsid w:val="009900BF"/>
    <w:rsid w:val="00991298"/>
    <w:rsid w:val="00991A6D"/>
    <w:rsid w:val="0099300D"/>
    <w:rsid w:val="009948D4"/>
    <w:rsid w:val="009961D9"/>
    <w:rsid w:val="00997A28"/>
    <w:rsid w:val="00997A8E"/>
    <w:rsid w:val="009A047E"/>
    <w:rsid w:val="009A23D3"/>
    <w:rsid w:val="009A4CBB"/>
    <w:rsid w:val="009A5BAE"/>
    <w:rsid w:val="009B160B"/>
    <w:rsid w:val="009C0611"/>
    <w:rsid w:val="009C07AB"/>
    <w:rsid w:val="009C0E62"/>
    <w:rsid w:val="009C1856"/>
    <w:rsid w:val="009C1F62"/>
    <w:rsid w:val="009C2770"/>
    <w:rsid w:val="009C7AE4"/>
    <w:rsid w:val="009C7C23"/>
    <w:rsid w:val="009D075C"/>
    <w:rsid w:val="009E23C9"/>
    <w:rsid w:val="009E4359"/>
    <w:rsid w:val="009E51B0"/>
    <w:rsid w:val="009F6827"/>
    <w:rsid w:val="009F7945"/>
    <w:rsid w:val="00A016A1"/>
    <w:rsid w:val="00A02825"/>
    <w:rsid w:val="00A02836"/>
    <w:rsid w:val="00A0447A"/>
    <w:rsid w:val="00A06BB9"/>
    <w:rsid w:val="00A11EA9"/>
    <w:rsid w:val="00A138B6"/>
    <w:rsid w:val="00A15864"/>
    <w:rsid w:val="00A1589A"/>
    <w:rsid w:val="00A15A52"/>
    <w:rsid w:val="00A16804"/>
    <w:rsid w:val="00A2492F"/>
    <w:rsid w:val="00A37924"/>
    <w:rsid w:val="00A41420"/>
    <w:rsid w:val="00A4218E"/>
    <w:rsid w:val="00A438B6"/>
    <w:rsid w:val="00A50C93"/>
    <w:rsid w:val="00A529D0"/>
    <w:rsid w:val="00A533A7"/>
    <w:rsid w:val="00A54C47"/>
    <w:rsid w:val="00A64D44"/>
    <w:rsid w:val="00A6553E"/>
    <w:rsid w:val="00A663EE"/>
    <w:rsid w:val="00A73914"/>
    <w:rsid w:val="00A73FC3"/>
    <w:rsid w:val="00A76A18"/>
    <w:rsid w:val="00A81709"/>
    <w:rsid w:val="00A821AC"/>
    <w:rsid w:val="00A8564E"/>
    <w:rsid w:val="00A90233"/>
    <w:rsid w:val="00A918A6"/>
    <w:rsid w:val="00A9623F"/>
    <w:rsid w:val="00A963E9"/>
    <w:rsid w:val="00A96B44"/>
    <w:rsid w:val="00A96C34"/>
    <w:rsid w:val="00AB0A0F"/>
    <w:rsid w:val="00AB2A88"/>
    <w:rsid w:val="00AB3E0C"/>
    <w:rsid w:val="00AB7CC0"/>
    <w:rsid w:val="00AC263B"/>
    <w:rsid w:val="00AC35F8"/>
    <w:rsid w:val="00AC38D2"/>
    <w:rsid w:val="00AC730A"/>
    <w:rsid w:val="00AD002B"/>
    <w:rsid w:val="00AD032C"/>
    <w:rsid w:val="00AD3C29"/>
    <w:rsid w:val="00AD709B"/>
    <w:rsid w:val="00AE1803"/>
    <w:rsid w:val="00AF3CBD"/>
    <w:rsid w:val="00AF41E0"/>
    <w:rsid w:val="00B02508"/>
    <w:rsid w:val="00B029E2"/>
    <w:rsid w:val="00B052DE"/>
    <w:rsid w:val="00B05ADE"/>
    <w:rsid w:val="00B12988"/>
    <w:rsid w:val="00B12FA5"/>
    <w:rsid w:val="00B133C2"/>
    <w:rsid w:val="00B14584"/>
    <w:rsid w:val="00B165E7"/>
    <w:rsid w:val="00B1714B"/>
    <w:rsid w:val="00B17531"/>
    <w:rsid w:val="00B200C3"/>
    <w:rsid w:val="00B20223"/>
    <w:rsid w:val="00B26DCD"/>
    <w:rsid w:val="00B27CCB"/>
    <w:rsid w:val="00B3014D"/>
    <w:rsid w:val="00B312D4"/>
    <w:rsid w:val="00B32B29"/>
    <w:rsid w:val="00B34E9A"/>
    <w:rsid w:val="00B40102"/>
    <w:rsid w:val="00B41EAD"/>
    <w:rsid w:val="00B42246"/>
    <w:rsid w:val="00B4578E"/>
    <w:rsid w:val="00B4727E"/>
    <w:rsid w:val="00B51F5A"/>
    <w:rsid w:val="00B53CC9"/>
    <w:rsid w:val="00B55A4D"/>
    <w:rsid w:val="00B56B10"/>
    <w:rsid w:val="00B6221E"/>
    <w:rsid w:val="00B64BCE"/>
    <w:rsid w:val="00B64F90"/>
    <w:rsid w:val="00B65367"/>
    <w:rsid w:val="00B65546"/>
    <w:rsid w:val="00B73184"/>
    <w:rsid w:val="00B74133"/>
    <w:rsid w:val="00B74E75"/>
    <w:rsid w:val="00B75010"/>
    <w:rsid w:val="00B75551"/>
    <w:rsid w:val="00B755D1"/>
    <w:rsid w:val="00B7674A"/>
    <w:rsid w:val="00B76F59"/>
    <w:rsid w:val="00B82D9B"/>
    <w:rsid w:val="00B94E2C"/>
    <w:rsid w:val="00B97AEA"/>
    <w:rsid w:val="00BA0D69"/>
    <w:rsid w:val="00BA1414"/>
    <w:rsid w:val="00BA24F0"/>
    <w:rsid w:val="00BA25E4"/>
    <w:rsid w:val="00BA608C"/>
    <w:rsid w:val="00BB2484"/>
    <w:rsid w:val="00BB2588"/>
    <w:rsid w:val="00BB2A9E"/>
    <w:rsid w:val="00BB3662"/>
    <w:rsid w:val="00BB44FC"/>
    <w:rsid w:val="00BC280D"/>
    <w:rsid w:val="00BC512E"/>
    <w:rsid w:val="00BC5313"/>
    <w:rsid w:val="00BC7B1C"/>
    <w:rsid w:val="00BE223D"/>
    <w:rsid w:val="00BE3D2A"/>
    <w:rsid w:val="00BE43CA"/>
    <w:rsid w:val="00BE4E2B"/>
    <w:rsid w:val="00BE54D0"/>
    <w:rsid w:val="00BE7312"/>
    <w:rsid w:val="00BE7897"/>
    <w:rsid w:val="00BF13E2"/>
    <w:rsid w:val="00BF3311"/>
    <w:rsid w:val="00BF4216"/>
    <w:rsid w:val="00C00CE5"/>
    <w:rsid w:val="00C029A3"/>
    <w:rsid w:val="00C0726A"/>
    <w:rsid w:val="00C11D82"/>
    <w:rsid w:val="00C13BED"/>
    <w:rsid w:val="00C1462F"/>
    <w:rsid w:val="00C14DF4"/>
    <w:rsid w:val="00C14E99"/>
    <w:rsid w:val="00C16253"/>
    <w:rsid w:val="00C17057"/>
    <w:rsid w:val="00C22A5C"/>
    <w:rsid w:val="00C2532E"/>
    <w:rsid w:val="00C269B3"/>
    <w:rsid w:val="00C34157"/>
    <w:rsid w:val="00C34984"/>
    <w:rsid w:val="00C352D1"/>
    <w:rsid w:val="00C37B97"/>
    <w:rsid w:val="00C433AD"/>
    <w:rsid w:val="00C44624"/>
    <w:rsid w:val="00C47810"/>
    <w:rsid w:val="00C53972"/>
    <w:rsid w:val="00C605BA"/>
    <w:rsid w:val="00C606EB"/>
    <w:rsid w:val="00C617E0"/>
    <w:rsid w:val="00C63330"/>
    <w:rsid w:val="00C7122C"/>
    <w:rsid w:val="00C730C8"/>
    <w:rsid w:val="00C76312"/>
    <w:rsid w:val="00C77E83"/>
    <w:rsid w:val="00C81692"/>
    <w:rsid w:val="00C82A80"/>
    <w:rsid w:val="00C83393"/>
    <w:rsid w:val="00C8349B"/>
    <w:rsid w:val="00C83BEB"/>
    <w:rsid w:val="00C9296C"/>
    <w:rsid w:val="00C940A6"/>
    <w:rsid w:val="00C954F2"/>
    <w:rsid w:val="00CA369B"/>
    <w:rsid w:val="00CA38AE"/>
    <w:rsid w:val="00CA3922"/>
    <w:rsid w:val="00CA7014"/>
    <w:rsid w:val="00CC1650"/>
    <w:rsid w:val="00CC4C31"/>
    <w:rsid w:val="00CD59AD"/>
    <w:rsid w:val="00CE23C2"/>
    <w:rsid w:val="00CE6437"/>
    <w:rsid w:val="00CE6909"/>
    <w:rsid w:val="00CE7E2A"/>
    <w:rsid w:val="00CF4D72"/>
    <w:rsid w:val="00CF4FB2"/>
    <w:rsid w:val="00CF7B3C"/>
    <w:rsid w:val="00D004BE"/>
    <w:rsid w:val="00D01542"/>
    <w:rsid w:val="00D01D37"/>
    <w:rsid w:val="00D03919"/>
    <w:rsid w:val="00D045BD"/>
    <w:rsid w:val="00D05000"/>
    <w:rsid w:val="00D07CA4"/>
    <w:rsid w:val="00D136F0"/>
    <w:rsid w:val="00D21089"/>
    <w:rsid w:val="00D227CA"/>
    <w:rsid w:val="00D241D5"/>
    <w:rsid w:val="00D244F5"/>
    <w:rsid w:val="00D27852"/>
    <w:rsid w:val="00D27FF8"/>
    <w:rsid w:val="00D325DF"/>
    <w:rsid w:val="00D416B4"/>
    <w:rsid w:val="00D43CCE"/>
    <w:rsid w:val="00D4439D"/>
    <w:rsid w:val="00D516CE"/>
    <w:rsid w:val="00D53A64"/>
    <w:rsid w:val="00D5692E"/>
    <w:rsid w:val="00D56F6D"/>
    <w:rsid w:val="00D570B1"/>
    <w:rsid w:val="00D61B66"/>
    <w:rsid w:val="00D627CB"/>
    <w:rsid w:val="00D67953"/>
    <w:rsid w:val="00D70C8F"/>
    <w:rsid w:val="00D715A1"/>
    <w:rsid w:val="00D71FDA"/>
    <w:rsid w:val="00D7230D"/>
    <w:rsid w:val="00D81A35"/>
    <w:rsid w:val="00D826E0"/>
    <w:rsid w:val="00D87753"/>
    <w:rsid w:val="00D95A48"/>
    <w:rsid w:val="00D973BB"/>
    <w:rsid w:val="00DA2BC3"/>
    <w:rsid w:val="00DA484A"/>
    <w:rsid w:val="00DA6660"/>
    <w:rsid w:val="00DB1E2C"/>
    <w:rsid w:val="00DB46F4"/>
    <w:rsid w:val="00DB502E"/>
    <w:rsid w:val="00DB79EC"/>
    <w:rsid w:val="00DC0BB7"/>
    <w:rsid w:val="00DC0EE2"/>
    <w:rsid w:val="00DC2F8A"/>
    <w:rsid w:val="00DC3B05"/>
    <w:rsid w:val="00DC54D2"/>
    <w:rsid w:val="00DC5A80"/>
    <w:rsid w:val="00DC6281"/>
    <w:rsid w:val="00DD04E6"/>
    <w:rsid w:val="00DD0C0D"/>
    <w:rsid w:val="00DD2F5E"/>
    <w:rsid w:val="00DE3AFF"/>
    <w:rsid w:val="00DE3BD2"/>
    <w:rsid w:val="00DE4E1B"/>
    <w:rsid w:val="00DE57A8"/>
    <w:rsid w:val="00DF0F3C"/>
    <w:rsid w:val="00DF344E"/>
    <w:rsid w:val="00DF4680"/>
    <w:rsid w:val="00E01A6E"/>
    <w:rsid w:val="00E04E40"/>
    <w:rsid w:val="00E12437"/>
    <w:rsid w:val="00E20BCB"/>
    <w:rsid w:val="00E22E50"/>
    <w:rsid w:val="00E22E77"/>
    <w:rsid w:val="00E25BB9"/>
    <w:rsid w:val="00E2647B"/>
    <w:rsid w:val="00E27E6E"/>
    <w:rsid w:val="00E3019A"/>
    <w:rsid w:val="00E31AC2"/>
    <w:rsid w:val="00E3226B"/>
    <w:rsid w:val="00E32851"/>
    <w:rsid w:val="00E35E25"/>
    <w:rsid w:val="00E37E1B"/>
    <w:rsid w:val="00E4063A"/>
    <w:rsid w:val="00E41E92"/>
    <w:rsid w:val="00E47D65"/>
    <w:rsid w:val="00E534D2"/>
    <w:rsid w:val="00E54BA2"/>
    <w:rsid w:val="00E55F29"/>
    <w:rsid w:val="00E61BCE"/>
    <w:rsid w:val="00E62BEA"/>
    <w:rsid w:val="00E632E6"/>
    <w:rsid w:val="00E660CB"/>
    <w:rsid w:val="00E673EC"/>
    <w:rsid w:val="00E71CE9"/>
    <w:rsid w:val="00E71DAA"/>
    <w:rsid w:val="00E748FD"/>
    <w:rsid w:val="00E755A9"/>
    <w:rsid w:val="00E765D3"/>
    <w:rsid w:val="00E836FF"/>
    <w:rsid w:val="00E83BDA"/>
    <w:rsid w:val="00E86FAE"/>
    <w:rsid w:val="00E929AC"/>
    <w:rsid w:val="00E94797"/>
    <w:rsid w:val="00E95200"/>
    <w:rsid w:val="00EA0159"/>
    <w:rsid w:val="00EA0E04"/>
    <w:rsid w:val="00EA2E04"/>
    <w:rsid w:val="00EA309E"/>
    <w:rsid w:val="00EA4D38"/>
    <w:rsid w:val="00EA4D8C"/>
    <w:rsid w:val="00EA64EC"/>
    <w:rsid w:val="00EB0421"/>
    <w:rsid w:val="00EB0F4B"/>
    <w:rsid w:val="00EB3EF9"/>
    <w:rsid w:val="00EC36D6"/>
    <w:rsid w:val="00EC6189"/>
    <w:rsid w:val="00ED23D7"/>
    <w:rsid w:val="00EE2DD3"/>
    <w:rsid w:val="00EF00F6"/>
    <w:rsid w:val="00EF0A41"/>
    <w:rsid w:val="00EF1FDB"/>
    <w:rsid w:val="00EF39A5"/>
    <w:rsid w:val="00EF7571"/>
    <w:rsid w:val="00EF7AD7"/>
    <w:rsid w:val="00F04836"/>
    <w:rsid w:val="00F06F8F"/>
    <w:rsid w:val="00F12D85"/>
    <w:rsid w:val="00F13087"/>
    <w:rsid w:val="00F13F8F"/>
    <w:rsid w:val="00F16175"/>
    <w:rsid w:val="00F169B6"/>
    <w:rsid w:val="00F171A8"/>
    <w:rsid w:val="00F17652"/>
    <w:rsid w:val="00F207F5"/>
    <w:rsid w:val="00F24DB2"/>
    <w:rsid w:val="00F259FB"/>
    <w:rsid w:val="00F34591"/>
    <w:rsid w:val="00F44097"/>
    <w:rsid w:val="00F44D65"/>
    <w:rsid w:val="00F46847"/>
    <w:rsid w:val="00F5360D"/>
    <w:rsid w:val="00F65CF8"/>
    <w:rsid w:val="00F70DC7"/>
    <w:rsid w:val="00F76EC3"/>
    <w:rsid w:val="00F805A2"/>
    <w:rsid w:val="00F81857"/>
    <w:rsid w:val="00F8232E"/>
    <w:rsid w:val="00F82BE0"/>
    <w:rsid w:val="00F82BF8"/>
    <w:rsid w:val="00F84FD9"/>
    <w:rsid w:val="00F8646C"/>
    <w:rsid w:val="00F91ED9"/>
    <w:rsid w:val="00F93991"/>
    <w:rsid w:val="00F94225"/>
    <w:rsid w:val="00F96C36"/>
    <w:rsid w:val="00FA09F4"/>
    <w:rsid w:val="00FA614B"/>
    <w:rsid w:val="00FA63BB"/>
    <w:rsid w:val="00FA6C4D"/>
    <w:rsid w:val="00FA7D69"/>
    <w:rsid w:val="00FB04C3"/>
    <w:rsid w:val="00FB5091"/>
    <w:rsid w:val="00FB7E5B"/>
    <w:rsid w:val="00FC0276"/>
    <w:rsid w:val="00FC201C"/>
    <w:rsid w:val="00FC57D9"/>
    <w:rsid w:val="00FC6E89"/>
    <w:rsid w:val="00FC6EBD"/>
    <w:rsid w:val="00FC788E"/>
    <w:rsid w:val="00FC7CBB"/>
    <w:rsid w:val="00FD0D7C"/>
    <w:rsid w:val="00FD394C"/>
    <w:rsid w:val="00FD4E5A"/>
    <w:rsid w:val="00FD5D46"/>
    <w:rsid w:val="00FD65A2"/>
    <w:rsid w:val="00FE29CB"/>
    <w:rsid w:val="00FE761D"/>
    <w:rsid w:val="00FE7846"/>
    <w:rsid w:val="00FF11E8"/>
    <w:rsid w:val="00FF1D71"/>
    <w:rsid w:val="00FF5E67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5EC1E"/>
  <w15:chartTrackingRefBased/>
  <w15:docId w15:val="{B1B4ECA6-0BD3-4561-999A-1B424BB89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718"/>
    <w:pPr>
      <w:spacing w:after="200" w:line="276" w:lineRule="auto"/>
    </w:pPr>
    <w:rPr>
      <w:rFonts w:eastAsia="Times New Roman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805718"/>
    <w:pPr>
      <w:keepNext/>
      <w:numPr>
        <w:numId w:val="1"/>
      </w:numPr>
      <w:spacing w:after="60" w:line="240" w:lineRule="auto"/>
      <w:ind w:left="431" w:hanging="431"/>
      <w:outlineLvl w:val="0"/>
    </w:pPr>
    <w:rPr>
      <w:rFonts w:ascii="Times New Roman" w:hAnsi="Times New Roman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qFormat/>
    <w:rsid w:val="00805718"/>
    <w:pPr>
      <w:keepNext/>
      <w:numPr>
        <w:ilvl w:val="1"/>
        <w:numId w:val="1"/>
      </w:numPr>
      <w:spacing w:before="240" w:after="60"/>
      <w:outlineLvl w:val="1"/>
    </w:pPr>
    <w:rPr>
      <w:rFonts w:ascii="Times New Roman" w:hAnsi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05718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0571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0571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05718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80571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80571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qFormat/>
    <w:rsid w:val="00805718"/>
    <w:pPr>
      <w:numPr>
        <w:ilvl w:val="8"/>
        <w:numId w:val="1"/>
      </w:numPr>
      <w:spacing w:before="240" w:after="60"/>
      <w:outlineLvl w:val="8"/>
    </w:pPr>
    <w:rPr>
      <w:rFonts w:ascii="Calibri Light" w:hAnsi="Calibri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05718"/>
    <w:rPr>
      <w:rFonts w:ascii="Times New Roman" w:eastAsia="Times New Roman" w:hAnsi="Times New Roman" w:cs="Times New Roman"/>
      <w:b/>
      <w:bCs/>
      <w:kern w:val="32"/>
      <w:sz w:val="28"/>
      <w:szCs w:val="32"/>
      <w:lang w:val="en-US"/>
    </w:rPr>
  </w:style>
  <w:style w:type="character" w:customStyle="1" w:styleId="20">
    <w:name w:val="Заголовок 2 Знак"/>
    <w:link w:val="2"/>
    <w:uiPriority w:val="9"/>
    <w:rsid w:val="00805718"/>
    <w:rPr>
      <w:rFonts w:ascii="Times New Roman" w:eastAsia="Times New Roman" w:hAnsi="Times New Roman" w:cs="Times New Roman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link w:val="3"/>
    <w:uiPriority w:val="9"/>
    <w:rsid w:val="00805718"/>
    <w:rPr>
      <w:rFonts w:ascii="Calibri Light" w:eastAsia="Times New Roman" w:hAnsi="Calibri Light" w:cs="Times New Roman"/>
      <w:b/>
      <w:bCs/>
      <w:sz w:val="26"/>
      <w:szCs w:val="26"/>
      <w:lang w:val="en-US"/>
    </w:rPr>
  </w:style>
  <w:style w:type="character" w:customStyle="1" w:styleId="40">
    <w:name w:val="Заголовок 4 Знак"/>
    <w:link w:val="4"/>
    <w:uiPriority w:val="9"/>
    <w:rsid w:val="00805718"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link w:val="5"/>
    <w:uiPriority w:val="9"/>
    <w:rsid w:val="00805718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link w:val="6"/>
    <w:uiPriority w:val="9"/>
    <w:rsid w:val="00805718"/>
    <w:rPr>
      <w:rFonts w:ascii="Calibri" w:eastAsia="Times New Roman" w:hAnsi="Calibri" w:cs="Times New Roman"/>
      <w:b/>
      <w:bCs/>
      <w:lang w:val="en-US"/>
    </w:rPr>
  </w:style>
  <w:style w:type="character" w:customStyle="1" w:styleId="70">
    <w:name w:val="Заголовок 7 Знак"/>
    <w:link w:val="7"/>
    <w:uiPriority w:val="9"/>
    <w:rsid w:val="00805718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80">
    <w:name w:val="Заголовок 8 Знак"/>
    <w:link w:val="8"/>
    <w:uiPriority w:val="9"/>
    <w:rsid w:val="00805718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link w:val="9"/>
    <w:uiPriority w:val="9"/>
    <w:rsid w:val="00805718"/>
    <w:rPr>
      <w:rFonts w:ascii="Calibri Light" w:eastAsia="Times New Roman" w:hAnsi="Calibri Light" w:cs="Times New Roman"/>
      <w:lang w:val="en-US"/>
    </w:rPr>
  </w:style>
  <w:style w:type="paragraph" w:styleId="a3">
    <w:name w:val="List Paragraph"/>
    <w:basedOn w:val="a"/>
    <w:uiPriority w:val="34"/>
    <w:qFormat/>
    <w:rsid w:val="00805718"/>
    <w:pPr>
      <w:ind w:left="708"/>
    </w:pPr>
  </w:style>
  <w:style w:type="character" w:customStyle="1" w:styleId="FontStyle429">
    <w:name w:val="Font Style429"/>
    <w:rsid w:val="00805718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rsid w:val="008057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350">
    <w:name w:val="Style350"/>
    <w:basedOn w:val="a"/>
    <w:rsid w:val="008057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694">
    <w:name w:val="Font Style694"/>
    <w:rsid w:val="00805718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387">
    <w:name w:val="Style387"/>
    <w:basedOn w:val="a"/>
    <w:rsid w:val="008057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681">
    <w:name w:val="Font Style681"/>
    <w:rsid w:val="00805718"/>
    <w:rPr>
      <w:rFonts w:ascii="Times New Roman" w:hAnsi="Times New Roman" w:cs="Times New Roman" w:hint="default"/>
      <w:sz w:val="22"/>
      <w:szCs w:val="22"/>
    </w:rPr>
  </w:style>
  <w:style w:type="paragraph" w:customStyle="1" w:styleId="Style139">
    <w:name w:val="Style139"/>
    <w:basedOn w:val="a"/>
    <w:rsid w:val="008057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">
    <w:name w:val="Style1"/>
    <w:basedOn w:val="a"/>
    <w:rsid w:val="008057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428">
    <w:name w:val="Font Style428"/>
    <w:rsid w:val="00805718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32">
    <w:name w:val="Style32"/>
    <w:basedOn w:val="a"/>
    <w:rsid w:val="008057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357">
    <w:name w:val="Style357"/>
    <w:basedOn w:val="a"/>
    <w:rsid w:val="008057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customStyle="1" w:styleId="11">
    <w:name w:val="Сетка таблицы1"/>
    <w:basedOn w:val="a1"/>
    <w:uiPriority w:val="39"/>
    <w:rsid w:val="00C83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5E6C6E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E6C6E"/>
    <w:pPr>
      <w:widowControl w:val="0"/>
      <w:autoSpaceDE w:val="0"/>
      <w:autoSpaceDN w:val="0"/>
      <w:spacing w:after="0" w:line="240" w:lineRule="auto"/>
    </w:pPr>
    <w:rPr>
      <w:rFonts w:ascii="Times New Roman" w:hAnsi="Times New Roman"/>
    </w:rPr>
  </w:style>
  <w:style w:type="character" w:styleId="a4">
    <w:name w:val="annotation reference"/>
    <w:uiPriority w:val="99"/>
    <w:semiHidden/>
    <w:unhideWhenUsed/>
    <w:rsid w:val="002E15B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E15B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link w:val="a5"/>
    <w:uiPriority w:val="99"/>
    <w:semiHidden/>
    <w:rsid w:val="002E15B4"/>
    <w:rPr>
      <w:rFonts w:ascii="Calibri" w:eastAsia="Times New Roman" w:hAnsi="Calibri" w:cs="Times New Roman"/>
      <w:sz w:val="20"/>
      <w:szCs w:val="20"/>
      <w:lang w:val="en-US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E15B4"/>
    <w:rPr>
      <w:b/>
      <w:bCs/>
    </w:rPr>
  </w:style>
  <w:style w:type="character" w:customStyle="1" w:styleId="a8">
    <w:name w:val="Тема примечания Знак"/>
    <w:link w:val="a7"/>
    <w:uiPriority w:val="99"/>
    <w:semiHidden/>
    <w:rsid w:val="002E15B4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2E15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2E15B4"/>
    <w:rPr>
      <w:rFonts w:ascii="Segoe UI" w:eastAsia="Times New Roman" w:hAnsi="Segoe UI" w:cs="Segoe UI"/>
      <w:sz w:val="18"/>
      <w:szCs w:val="18"/>
      <w:lang w:val="en-US"/>
    </w:rPr>
  </w:style>
  <w:style w:type="paragraph" w:styleId="ab">
    <w:name w:val="footer"/>
    <w:basedOn w:val="a"/>
    <w:link w:val="ac"/>
    <w:uiPriority w:val="99"/>
    <w:unhideWhenUsed/>
    <w:rsid w:val="00EB3EF9"/>
    <w:pPr>
      <w:tabs>
        <w:tab w:val="center" w:pos="4677"/>
        <w:tab w:val="right" w:pos="9355"/>
      </w:tabs>
      <w:spacing w:after="0" w:line="240" w:lineRule="auto"/>
    </w:pPr>
    <w:rPr>
      <w:rFonts w:eastAsia="Calibri"/>
      <w:lang w:val="ru-RU"/>
    </w:rPr>
  </w:style>
  <w:style w:type="character" w:customStyle="1" w:styleId="ac">
    <w:name w:val="Нижний колонтитул Знак"/>
    <w:basedOn w:val="a0"/>
    <w:link w:val="ab"/>
    <w:uiPriority w:val="99"/>
    <w:rsid w:val="00EB3EF9"/>
  </w:style>
  <w:style w:type="paragraph" w:customStyle="1" w:styleId="Default">
    <w:name w:val="Default"/>
    <w:rsid w:val="0054768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0">
    <w:name w:val="Style10"/>
    <w:basedOn w:val="a"/>
    <w:uiPriority w:val="99"/>
    <w:rsid w:val="00CF4F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d">
    <w:name w:val="Hyperlink"/>
    <w:uiPriority w:val="99"/>
    <w:unhideWhenUsed/>
    <w:rsid w:val="00BA608C"/>
    <w:rPr>
      <w:color w:val="0563C1"/>
      <w:u w:val="single"/>
    </w:rPr>
  </w:style>
  <w:style w:type="paragraph" w:styleId="ae">
    <w:name w:val="Body Text"/>
    <w:basedOn w:val="a"/>
    <w:link w:val="af"/>
    <w:uiPriority w:val="1"/>
    <w:qFormat/>
    <w:rsid w:val="00B02508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f">
    <w:name w:val="Основной текст Знак"/>
    <w:link w:val="ae"/>
    <w:uiPriority w:val="1"/>
    <w:rsid w:val="00B02508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0">
    <w:name w:val="header"/>
    <w:basedOn w:val="a"/>
    <w:link w:val="af1"/>
    <w:uiPriority w:val="99"/>
    <w:unhideWhenUsed/>
    <w:rsid w:val="00413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link w:val="af0"/>
    <w:uiPriority w:val="99"/>
    <w:rsid w:val="00413DB1"/>
    <w:rPr>
      <w:rFonts w:ascii="Calibri" w:eastAsia="Times New Roman" w:hAnsi="Calibri" w:cs="Times New Roman"/>
      <w:lang w:val="en-US"/>
    </w:rPr>
  </w:style>
  <w:style w:type="paragraph" w:customStyle="1" w:styleId="12">
    <w:name w:val="Обычный (веб)1"/>
    <w:basedOn w:val="a"/>
    <w:uiPriority w:val="99"/>
    <w:unhideWhenUsed/>
    <w:rsid w:val="00F3459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styleId="af2">
    <w:name w:val="Table Grid"/>
    <w:basedOn w:val="a1"/>
    <w:uiPriority w:val="39"/>
    <w:rsid w:val="00AD032C"/>
    <w:rPr>
      <w:rFonts w:cs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">
    <w:name w:val="Стиль Заголовок 1 + 16 пт"/>
    <w:basedOn w:val="1"/>
    <w:rsid w:val="00845B3B"/>
    <w:pPr>
      <w:numPr>
        <w:numId w:val="0"/>
      </w:numPr>
      <w:tabs>
        <w:tab w:val="num" w:pos="1512"/>
      </w:tabs>
      <w:spacing w:before="240" w:after="120" w:line="360" w:lineRule="auto"/>
      <w:ind w:left="1512" w:hanging="432"/>
      <w:jc w:val="center"/>
    </w:pPr>
    <w:rPr>
      <w:rFonts w:ascii="Arial" w:eastAsia="MS Mincho" w:hAnsi="Arial" w:cs="Arial"/>
      <w:sz w:val="32"/>
      <w:lang w:val="ru-RU" w:eastAsia="ja-JP"/>
    </w:rPr>
  </w:style>
  <w:style w:type="paragraph" w:styleId="af3">
    <w:name w:val="Normal (Web)"/>
    <w:basedOn w:val="a"/>
    <w:uiPriority w:val="99"/>
    <w:semiHidden/>
    <w:unhideWhenUsed/>
    <w:rsid w:val="0030708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f4">
    <w:name w:val="footnote text"/>
    <w:basedOn w:val="a"/>
    <w:link w:val="af5"/>
    <w:semiHidden/>
    <w:rsid w:val="00E765D3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f5">
    <w:name w:val="Текст сноски Знак"/>
    <w:basedOn w:val="a0"/>
    <w:link w:val="af4"/>
    <w:semiHidden/>
    <w:rsid w:val="00E765D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-online.ru/bcode/436469" TargetMode="External"/><Relationship Id="rId13" Type="http://schemas.openxmlformats.org/officeDocument/2006/relationships/hyperlink" Target="http://www.book.ru" TargetMode="External"/><Relationship Id="rId18" Type="http://schemas.openxmlformats.org/officeDocument/2006/relationships/hyperlink" Target="http://lib.alpinadigital.ru/" TargetMode="External"/><Relationship Id="rId26" Type="http://schemas.openxmlformats.org/officeDocument/2006/relationships/hyperlink" Target="http://www.iteam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etec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s://e.lanbook.com/" TargetMode="External"/><Relationship Id="rId25" Type="http://schemas.openxmlformats.org/officeDocument/2006/relationships/hyperlink" Target="http://www.citforum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biblio-online.ru/" TargetMode="External"/><Relationship Id="rId20" Type="http://schemas.openxmlformats.org/officeDocument/2006/relationships/hyperlink" Target="https://www.comindware.com/ru/blog-&#1085;&#1086;&#1090;&#1072;&#1094;&#1080;&#1103;-bpmn-2-0-&#1101;&#1083;&#1077;&#1084;&#1077;&#1085;&#1090;&#1099;-&#1080;-&#1086;&#1087;&#1080;&#1089;&#1072;&#1085;&#1080;&#1077;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rbook/tochilkina.pdf" TargetMode="External"/><Relationship Id="rId24" Type="http://schemas.openxmlformats.org/officeDocument/2006/relationships/hyperlink" Target="http://www.cfin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nanium.com" TargetMode="External"/><Relationship Id="rId23" Type="http://schemas.openxmlformats.org/officeDocument/2006/relationships/hyperlink" Target="http://www.plansys.ru/" TargetMode="External"/><Relationship Id="rId28" Type="http://schemas.openxmlformats.org/officeDocument/2006/relationships/header" Target="header2.xml"/><Relationship Id="rId10" Type="http://schemas.openxmlformats.org/officeDocument/2006/relationships/hyperlink" Target="https://biblio-online.ru/bcode/433607" TargetMode="External"/><Relationship Id="rId19" Type="http://schemas.openxmlformats.org/officeDocument/2006/relationships/hyperlink" Target="http://elibrar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-online.ru/bcode/425572" TargetMode="External"/><Relationship Id="rId14" Type="http://schemas.openxmlformats.org/officeDocument/2006/relationships/hyperlink" Target="http://biblioclub.ru/" TargetMode="External"/><Relationship Id="rId22" Type="http://schemas.openxmlformats.org/officeDocument/2006/relationships/hyperlink" Target="http://www.bigc.ru/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54AD5-B9B4-4D88-84CE-917860560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16</Pages>
  <Words>4685</Words>
  <Characters>26707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31330</CharactersWithSpaces>
  <SharedDoc>false</SharedDoc>
  <HLinks>
    <vt:vector size="114" baseType="variant">
      <vt:variant>
        <vt:i4>1507358</vt:i4>
      </vt:variant>
      <vt:variant>
        <vt:i4>54</vt:i4>
      </vt:variant>
      <vt:variant>
        <vt:i4>0</vt:i4>
      </vt:variant>
      <vt:variant>
        <vt:i4>5</vt:i4>
      </vt:variant>
      <vt:variant>
        <vt:lpwstr>http://www.iteam.ru/</vt:lpwstr>
      </vt:variant>
      <vt:variant>
        <vt:lpwstr/>
      </vt:variant>
      <vt:variant>
        <vt:i4>8192050</vt:i4>
      </vt:variant>
      <vt:variant>
        <vt:i4>51</vt:i4>
      </vt:variant>
      <vt:variant>
        <vt:i4>0</vt:i4>
      </vt:variant>
      <vt:variant>
        <vt:i4>5</vt:i4>
      </vt:variant>
      <vt:variant>
        <vt:lpwstr>http://www.citforum.ru/</vt:lpwstr>
      </vt:variant>
      <vt:variant>
        <vt:lpwstr/>
      </vt:variant>
      <vt:variant>
        <vt:i4>7995434</vt:i4>
      </vt:variant>
      <vt:variant>
        <vt:i4>48</vt:i4>
      </vt:variant>
      <vt:variant>
        <vt:i4>0</vt:i4>
      </vt:variant>
      <vt:variant>
        <vt:i4>5</vt:i4>
      </vt:variant>
      <vt:variant>
        <vt:lpwstr>http://www.cfin.ru/</vt:lpwstr>
      </vt:variant>
      <vt:variant>
        <vt:lpwstr/>
      </vt:variant>
      <vt:variant>
        <vt:i4>6750320</vt:i4>
      </vt:variant>
      <vt:variant>
        <vt:i4>45</vt:i4>
      </vt:variant>
      <vt:variant>
        <vt:i4>0</vt:i4>
      </vt:variant>
      <vt:variant>
        <vt:i4>5</vt:i4>
      </vt:variant>
      <vt:variant>
        <vt:lpwstr>http://www.plansys.ru/</vt:lpwstr>
      </vt:variant>
      <vt:variant>
        <vt:lpwstr/>
      </vt:variant>
      <vt:variant>
        <vt:i4>7667752</vt:i4>
      </vt:variant>
      <vt:variant>
        <vt:i4>42</vt:i4>
      </vt:variant>
      <vt:variant>
        <vt:i4>0</vt:i4>
      </vt:variant>
      <vt:variant>
        <vt:i4>5</vt:i4>
      </vt:variant>
      <vt:variant>
        <vt:lpwstr>http://www.bigc.ru/</vt:lpwstr>
      </vt:variant>
      <vt:variant>
        <vt:lpwstr/>
      </vt:variant>
      <vt:variant>
        <vt:i4>196619</vt:i4>
      </vt:variant>
      <vt:variant>
        <vt:i4>39</vt:i4>
      </vt:variant>
      <vt:variant>
        <vt:i4>0</vt:i4>
      </vt:variant>
      <vt:variant>
        <vt:i4>5</vt:i4>
      </vt:variant>
      <vt:variant>
        <vt:lpwstr>http://www.betec.ru/</vt:lpwstr>
      </vt:variant>
      <vt:variant>
        <vt:lpwstr/>
      </vt:variant>
      <vt:variant>
        <vt:i4>71959648</vt:i4>
      </vt:variant>
      <vt:variant>
        <vt:i4>36</vt:i4>
      </vt:variant>
      <vt:variant>
        <vt:i4>0</vt:i4>
      </vt:variant>
      <vt:variant>
        <vt:i4>5</vt:i4>
      </vt:variant>
      <vt:variant>
        <vt:lpwstr>https://www.comindware.com/ru/blog-нотация-bpmn-2-0-элементы-и-описание/</vt:lpwstr>
      </vt:variant>
      <vt:variant>
        <vt:lpwstr/>
      </vt:variant>
      <vt:variant>
        <vt:i4>8126573</vt:i4>
      </vt:variant>
      <vt:variant>
        <vt:i4>33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30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27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24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21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15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12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6422653</vt:i4>
      </vt:variant>
      <vt:variant>
        <vt:i4>9</vt:i4>
      </vt:variant>
      <vt:variant>
        <vt:i4>0</vt:i4>
      </vt:variant>
      <vt:variant>
        <vt:i4>5</vt:i4>
      </vt:variant>
      <vt:variant>
        <vt:lpwstr>http://elib.fa.ru/rbook/tochilkina.pdf</vt:lpwstr>
      </vt:variant>
      <vt:variant>
        <vt:lpwstr/>
      </vt:variant>
      <vt:variant>
        <vt:i4>1179670</vt:i4>
      </vt:variant>
      <vt:variant>
        <vt:i4>6</vt:i4>
      </vt:variant>
      <vt:variant>
        <vt:i4>0</vt:i4>
      </vt:variant>
      <vt:variant>
        <vt:i4>5</vt:i4>
      </vt:variant>
      <vt:variant>
        <vt:lpwstr>https://biblio-online.ru/bcode/433607</vt:lpwstr>
      </vt:variant>
      <vt:variant>
        <vt:lpwstr/>
      </vt:variant>
      <vt:variant>
        <vt:i4>1245204</vt:i4>
      </vt:variant>
      <vt:variant>
        <vt:i4>3</vt:i4>
      </vt:variant>
      <vt:variant>
        <vt:i4>0</vt:i4>
      </vt:variant>
      <vt:variant>
        <vt:i4>5</vt:i4>
      </vt:variant>
      <vt:variant>
        <vt:lpwstr>https://biblio-online.ru/bcode/425572</vt:lpwstr>
      </vt:variant>
      <vt:variant>
        <vt:lpwstr/>
      </vt:variant>
      <vt:variant>
        <vt:i4>1114132</vt:i4>
      </vt:variant>
      <vt:variant>
        <vt:i4>0</vt:i4>
      </vt:variant>
      <vt:variant>
        <vt:i4>0</vt:i4>
      </vt:variant>
      <vt:variant>
        <vt:i4>5</vt:i4>
      </vt:variant>
      <vt:variant>
        <vt:lpwstr>https://biblio-online.ru/bcode/436469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Гаибова</dc:creator>
  <cp:keywords/>
  <cp:lastModifiedBy>Дзайнукова Марина Ибрагимовна</cp:lastModifiedBy>
  <cp:revision>19</cp:revision>
  <dcterms:created xsi:type="dcterms:W3CDTF">2023-11-28T12:33:00Z</dcterms:created>
  <dcterms:modified xsi:type="dcterms:W3CDTF">2024-01-23T04:40:00Z</dcterms:modified>
</cp:coreProperties>
</file>